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C2E" w14:textId="77777777" w:rsidR="00C75E53" w:rsidRDefault="00FF7CCD" w:rsidP="00486E8B">
      <w:pPr>
        <w:spacing w:line="280" w:lineRule="exact"/>
        <w:jc w:val="center"/>
        <w:rPr>
          <w:rFonts w:ascii="宋体" w:hAnsi="宋体"/>
          <w:b/>
          <w:color w:val="FF0000"/>
          <w:kern w:val="18"/>
          <w:szCs w:val="90"/>
        </w:rPr>
      </w:pPr>
      <w:r>
        <w:rPr>
          <w:rFonts w:ascii="宋体" w:hAnsi="宋体"/>
          <w:b/>
          <w:noProof/>
          <w:color w:val="FF0000"/>
          <w:kern w:val="18"/>
          <w:szCs w:val="90"/>
        </w:rPr>
        <w:drawing>
          <wp:anchor distT="0" distB="0" distL="114300" distR="114300" simplePos="0" relativeHeight="251660288" behindDoc="1" locked="0" layoutInCell="1" allowOverlap="1" wp14:anchorId="27C275BB" wp14:editId="6A2B4306">
            <wp:simplePos x="0" y="0"/>
            <wp:positionH relativeFrom="column">
              <wp:posOffset>149819</wp:posOffset>
            </wp:positionH>
            <wp:positionV relativeFrom="paragraph">
              <wp:posOffset>-260145</wp:posOffset>
            </wp:positionV>
            <wp:extent cx="1880563" cy="552766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铁合金网logo_副本1   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63" cy="552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/>
          <w:b/>
          <w:noProof/>
          <w:color w:val="FF0000"/>
          <w:kern w:val="18"/>
          <w:szCs w:val="90"/>
        </w:rPr>
        <w:drawing>
          <wp:anchor distT="0" distB="0" distL="114300" distR="114300" simplePos="0" relativeHeight="251659264" behindDoc="1" locked="0" layoutInCell="1" allowOverlap="1" wp14:anchorId="18B730F2" wp14:editId="46DD7FBE">
            <wp:simplePos x="0" y="0"/>
            <wp:positionH relativeFrom="column">
              <wp:posOffset>3945316</wp:posOffset>
            </wp:positionH>
            <wp:positionV relativeFrom="paragraph">
              <wp:posOffset>-197709</wp:posOffset>
            </wp:positionV>
            <wp:extent cx="1993388" cy="51489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议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43" cy="52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1258" w14:textId="77777777" w:rsidR="006556E6" w:rsidRDefault="006556E6" w:rsidP="00486E8B">
      <w:pPr>
        <w:spacing w:line="280" w:lineRule="exact"/>
        <w:jc w:val="center"/>
        <w:rPr>
          <w:rFonts w:ascii="宋体" w:hAnsi="宋体"/>
          <w:b/>
          <w:color w:val="FF0000"/>
          <w:kern w:val="18"/>
          <w:szCs w:val="90"/>
        </w:rPr>
      </w:pPr>
    </w:p>
    <w:p w14:paraId="19F68772" w14:textId="77777777" w:rsidR="00290D06" w:rsidRDefault="006829DA" w:rsidP="006C0CC9">
      <w:pPr>
        <w:spacing w:line="280" w:lineRule="exact"/>
        <w:jc w:val="right"/>
        <w:rPr>
          <w:rFonts w:ascii="宋体" w:hAnsi="宋体"/>
          <w:kern w:val="18"/>
          <w:sz w:val="24"/>
        </w:rPr>
      </w:pPr>
      <w:r w:rsidRPr="006829DA">
        <w:rPr>
          <w:rFonts w:ascii="宋体" w:hAnsi="宋体" w:hint="eastAsia"/>
          <w:kern w:val="18"/>
          <w:sz w:val="24"/>
        </w:rPr>
        <w:t xml:space="preserve">  </w:t>
      </w:r>
    </w:p>
    <w:p w14:paraId="21B6F336" w14:textId="77777777" w:rsidR="00486E8B" w:rsidRPr="00486E8B" w:rsidRDefault="00566733" w:rsidP="00486E8B">
      <w:pPr>
        <w:spacing w:line="280" w:lineRule="exact"/>
        <w:jc w:val="center"/>
        <w:rPr>
          <w:rFonts w:ascii="宋体" w:hAnsi="宋体"/>
          <w:kern w:val="18"/>
          <w:sz w:val="24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A6EF8" wp14:editId="05FFFCDC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6267450" cy="0"/>
                <wp:effectExtent l="15240" t="13335" r="13335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A3F8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84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k5FQ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" strokecolor="red" strokeweight="2pt"/>
            </w:pict>
          </mc:Fallback>
        </mc:AlternateContent>
      </w:r>
    </w:p>
    <w:p w14:paraId="029D2D72" w14:textId="77777777" w:rsidR="0036086F" w:rsidRPr="00F201B5" w:rsidRDefault="00F201B5" w:rsidP="00F201B5">
      <w:pPr>
        <w:jc w:val="center"/>
        <w:rPr>
          <w:rFonts w:ascii="华文宋体" w:eastAsia="华文宋体" w:hAnsi="华文宋体"/>
          <w:b/>
          <w:kern w:val="18"/>
          <w:sz w:val="44"/>
          <w:szCs w:val="44"/>
        </w:rPr>
      </w:pPr>
      <w:r>
        <w:rPr>
          <w:rFonts w:ascii="华文宋体" w:eastAsia="华文宋体" w:hAnsi="华文宋体" w:hint="eastAsia"/>
          <w:b/>
          <w:noProof/>
          <w:kern w:val="18"/>
          <w:sz w:val="36"/>
          <w:szCs w:val="36"/>
          <w:lang w:val="zh-CN"/>
        </w:rPr>
        <w:drawing>
          <wp:anchor distT="0" distB="0" distL="114300" distR="114300" simplePos="0" relativeHeight="251660800" behindDoc="1" locked="0" layoutInCell="1" allowOverlap="1" wp14:anchorId="48943274" wp14:editId="78605E42">
            <wp:simplePos x="0" y="0"/>
            <wp:positionH relativeFrom="column">
              <wp:posOffset>643214</wp:posOffset>
            </wp:positionH>
            <wp:positionV relativeFrom="paragraph">
              <wp:posOffset>111289</wp:posOffset>
            </wp:positionV>
            <wp:extent cx="573358" cy="622504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包芯线会标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58" cy="62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color w:val="FF0000"/>
          <w:kern w:val="18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color w:val="FF0000"/>
          <w:kern w:val="18"/>
          <w:sz w:val="36"/>
          <w:szCs w:val="36"/>
        </w:rPr>
        <w:t xml:space="preserve">  </w:t>
      </w:r>
      <w:r w:rsidRPr="00F201B5">
        <w:rPr>
          <w:rFonts w:asciiTheme="minorEastAsia" w:eastAsiaTheme="minorEastAsia" w:hAnsiTheme="minorEastAsia"/>
          <w:b/>
          <w:color w:val="FF0000"/>
          <w:kern w:val="18"/>
          <w:sz w:val="44"/>
          <w:szCs w:val="44"/>
        </w:rPr>
        <w:t xml:space="preserve">  </w:t>
      </w:r>
      <w:r w:rsidR="006934F7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第</w:t>
      </w:r>
      <w:r w:rsidR="00967A3B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十</w:t>
      </w:r>
      <w:r w:rsidR="00252B1C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三</w:t>
      </w:r>
      <w:r w:rsidR="009516DF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届</w:t>
      </w:r>
      <w:proofErr w:type="gramStart"/>
      <w:r w:rsidR="001E1EFA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包芯</w:t>
      </w:r>
      <w:r w:rsidR="001E1EFA" w:rsidRPr="00F201B5">
        <w:rPr>
          <w:rFonts w:asciiTheme="minorEastAsia" w:eastAsiaTheme="minorEastAsia" w:hAnsiTheme="minorEastAsia" w:cs="宋体" w:hint="eastAsia"/>
          <w:b/>
          <w:color w:val="FF0000"/>
          <w:kern w:val="18"/>
          <w:sz w:val="44"/>
          <w:szCs w:val="44"/>
        </w:rPr>
        <w:t>线</w:t>
      </w:r>
      <w:r w:rsidR="00FF7CCD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产业</w:t>
      </w:r>
      <w:proofErr w:type="gramEnd"/>
      <w:r w:rsidR="00FF7CCD" w:rsidRPr="00F201B5">
        <w:rPr>
          <w:rFonts w:asciiTheme="minorEastAsia" w:eastAsiaTheme="minorEastAsia" w:hAnsiTheme="minorEastAsia" w:hint="eastAsia"/>
          <w:b/>
          <w:color w:val="FF0000"/>
          <w:kern w:val="18"/>
          <w:sz w:val="44"/>
          <w:szCs w:val="44"/>
        </w:rPr>
        <w:t>链会议</w:t>
      </w:r>
    </w:p>
    <w:p w14:paraId="50DCC429" w14:textId="3C153C22" w:rsidR="00E1578A" w:rsidRPr="00A22452" w:rsidRDefault="00F201B5" w:rsidP="00A22452">
      <w:pPr>
        <w:jc w:val="center"/>
        <w:rPr>
          <w:rFonts w:ascii="华文新魏" w:eastAsia="华文新魏" w:hAnsi="华文宋体" w:hint="eastAsia"/>
          <w:b/>
          <w:color w:val="FF0000"/>
          <w:spacing w:val="-40"/>
          <w:kern w:val="18"/>
          <w:sz w:val="30"/>
          <w:szCs w:val="30"/>
        </w:rPr>
      </w:pPr>
      <w:r>
        <w:rPr>
          <w:rFonts w:ascii="华文新魏" w:eastAsia="华文新魏" w:hAnsi="华文宋体"/>
          <w:b/>
          <w:kern w:val="18"/>
          <w:sz w:val="30"/>
          <w:szCs w:val="30"/>
        </w:rPr>
        <w:t xml:space="preserve">       </w:t>
      </w:r>
      <w:r w:rsidRPr="00F201B5">
        <w:rPr>
          <w:rFonts w:ascii="华文新魏" w:eastAsia="华文新魏" w:hAnsi="华文宋体" w:hint="eastAsia"/>
          <w:b/>
          <w:kern w:val="18"/>
          <w:sz w:val="30"/>
          <w:szCs w:val="30"/>
        </w:rPr>
        <w:t>The 1</w:t>
      </w:r>
      <w:r w:rsidR="00252B1C">
        <w:rPr>
          <w:rFonts w:ascii="华文新魏" w:eastAsia="华文新魏" w:hAnsi="华文宋体"/>
          <w:b/>
          <w:kern w:val="18"/>
          <w:sz w:val="30"/>
          <w:szCs w:val="30"/>
        </w:rPr>
        <w:t>3</w:t>
      </w:r>
      <w:r w:rsidRPr="00F201B5">
        <w:rPr>
          <w:rFonts w:ascii="华文新魏" w:eastAsia="华文新魏" w:hAnsi="华文宋体" w:hint="eastAsia"/>
          <w:b/>
          <w:kern w:val="18"/>
          <w:sz w:val="30"/>
          <w:szCs w:val="30"/>
          <w:vertAlign w:val="superscript"/>
        </w:rPr>
        <w:t>th</w:t>
      </w:r>
      <w:r w:rsidRPr="00F201B5">
        <w:rPr>
          <w:rFonts w:ascii="华文新魏" w:eastAsia="华文新魏" w:hAnsi="华文宋体" w:hint="eastAsia"/>
          <w:b/>
          <w:kern w:val="18"/>
          <w:sz w:val="30"/>
          <w:szCs w:val="30"/>
        </w:rPr>
        <w:t xml:space="preserve"> Cored Wire Industrial Chain Summit</w:t>
      </w:r>
    </w:p>
    <w:p w14:paraId="405E41B8" w14:textId="77777777" w:rsidR="00E1578A" w:rsidRDefault="00E1578A" w:rsidP="00C97DD3">
      <w:pPr>
        <w:spacing w:line="440" w:lineRule="exact"/>
        <w:rPr>
          <w:rFonts w:ascii="Arial" w:eastAsia="楷体" w:hAnsi="Arial"/>
          <w:b/>
          <w:spacing w:val="4"/>
          <w:sz w:val="32"/>
          <w:szCs w:val="32"/>
        </w:rPr>
      </w:pPr>
    </w:p>
    <w:p w14:paraId="7B0C0E1A" w14:textId="77777777" w:rsidR="00E1578A" w:rsidRDefault="00E1578A" w:rsidP="00C97DD3">
      <w:pPr>
        <w:spacing w:line="440" w:lineRule="exact"/>
        <w:rPr>
          <w:rFonts w:ascii="Arial" w:eastAsia="楷体" w:hAnsi="Arial"/>
          <w:b/>
          <w:spacing w:val="4"/>
          <w:sz w:val="32"/>
          <w:szCs w:val="32"/>
        </w:rPr>
      </w:pPr>
    </w:p>
    <w:p w14:paraId="1885E89E" w14:textId="77777777" w:rsidR="00F83988" w:rsidRDefault="00F83988" w:rsidP="00FA396C">
      <w:pPr>
        <w:pStyle w:val="ae"/>
        <w:shd w:val="clear" w:color="auto" w:fill="FFFFFF"/>
        <w:spacing w:before="0" w:beforeAutospacing="0" w:after="0" w:afterAutospacing="0" w:line="384" w:lineRule="atLeast"/>
        <w:ind w:firstLine="150"/>
        <w:jc w:val="center"/>
        <w:rPr>
          <w:rFonts w:ascii="Times New Roman" w:eastAsia="仿宋_gb2312" w:hAnsi="Times New Roman" w:cs="Times New Roman"/>
          <w:kern w:val="2"/>
          <w:sz w:val="28"/>
        </w:rPr>
      </w:pPr>
      <w:r w:rsidRPr="00F83988">
        <w:rPr>
          <w:rFonts w:ascii="Times New Roman" w:eastAsia="仿宋_gb2312" w:hAnsi="Times New Roman" w:cs="Times New Roman" w:hint="eastAsia"/>
          <w:kern w:val="2"/>
          <w:sz w:val="28"/>
        </w:rPr>
        <w:t>附件</w:t>
      </w:r>
      <w:r>
        <w:rPr>
          <w:rFonts w:ascii="Times New Roman" w:eastAsia="仿宋_gb2312" w:hAnsi="Times New Roman" w:cs="Times New Roman" w:hint="eastAsia"/>
          <w:kern w:val="2"/>
          <w:sz w:val="28"/>
        </w:rPr>
        <w:t>一</w:t>
      </w:r>
    </w:p>
    <w:p w14:paraId="6439C1E6" w14:textId="10A585DC" w:rsidR="00871EC4" w:rsidRPr="00311CA3" w:rsidRDefault="00871EC4" w:rsidP="00FA396C">
      <w:pPr>
        <w:pStyle w:val="ae"/>
        <w:shd w:val="clear" w:color="auto" w:fill="FFFFFF"/>
        <w:spacing w:before="0" w:beforeAutospacing="0" w:after="0" w:afterAutospacing="0" w:line="384" w:lineRule="atLeast"/>
        <w:ind w:firstLine="150"/>
        <w:jc w:val="center"/>
        <w:rPr>
          <w:rStyle w:val="apple-converted-space"/>
          <w:b/>
          <w:color w:val="3E3E3E"/>
          <w:sz w:val="30"/>
          <w:szCs w:val="30"/>
        </w:rPr>
      </w:pPr>
      <w:r w:rsidRPr="00311CA3">
        <w:rPr>
          <w:rStyle w:val="apple-converted-space"/>
          <w:rFonts w:hint="eastAsia"/>
          <w:b/>
          <w:color w:val="3E3E3E"/>
          <w:sz w:val="30"/>
          <w:szCs w:val="30"/>
        </w:rPr>
        <w:t>201</w:t>
      </w:r>
      <w:r w:rsidR="00A22452">
        <w:rPr>
          <w:rStyle w:val="apple-converted-space"/>
          <w:b/>
          <w:color w:val="3E3E3E"/>
          <w:sz w:val="30"/>
          <w:szCs w:val="30"/>
        </w:rPr>
        <w:t>9</w:t>
      </w:r>
      <w:r>
        <w:rPr>
          <w:rFonts w:ascii="新宋体" w:eastAsia="新宋体" w:hAnsi="新宋体" w:hint="eastAsia"/>
          <w:b/>
          <w:sz w:val="28"/>
        </w:rPr>
        <w:t>包芯线</w:t>
      </w:r>
      <w:r w:rsidR="003834D0">
        <w:rPr>
          <w:rFonts w:ascii="新宋体" w:eastAsia="新宋体" w:hAnsi="新宋体" w:hint="eastAsia"/>
          <w:b/>
          <w:sz w:val="28"/>
        </w:rPr>
        <w:t>诚信</w:t>
      </w:r>
      <w:r w:rsidRPr="00311CA3">
        <w:rPr>
          <w:rFonts w:ascii="新宋体" w:eastAsia="新宋体" w:hAnsi="新宋体" w:hint="eastAsia"/>
          <w:b/>
          <w:sz w:val="28"/>
        </w:rPr>
        <w:t>企业评选</w:t>
      </w:r>
      <w:r>
        <w:rPr>
          <w:rFonts w:ascii="新宋体" w:eastAsia="新宋体" w:hAnsi="新宋体" w:hint="eastAsia"/>
          <w:b/>
          <w:sz w:val="28"/>
        </w:rPr>
        <w:t>条件</w:t>
      </w:r>
    </w:p>
    <w:p w14:paraId="16D07FDB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50"/>
        <w:rPr>
          <w:rFonts w:ascii="Helvetica" w:hAnsi="Helvetica"/>
          <w:color w:val="3E3E3E"/>
        </w:rPr>
      </w:pP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 xml:space="preserve">    一、申报范围</w:t>
      </w:r>
      <w:bookmarkStart w:id="0" w:name="_GoBack"/>
      <w:bookmarkEnd w:id="0"/>
    </w:p>
    <w:p w14:paraId="57C5AC3B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资格：合法经营在生产企业</w:t>
      </w:r>
    </w:p>
    <w:p w14:paraId="556D2BB3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产品：包芯线各品种（包括硅钙、纯钙、稀土硅镁、硼铁、钛铁、氮化合金等）</w:t>
      </w:r>
    </w:p>
    <w:p w14:paraId="58324AD1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hint="eastAsia"/>
          <w:color w:val="3E3E3E"/>
          <w:sz w:val="30"/>
          <w:szCs w:val="30"/>
        </w:rPr>
        <w:t>  </w:t>
      </w:r>
      <w:r>
        <w:rPr>
          <w:rStyle w:val="apple-converted-space"/>
          <w:rFonts w:hint="eastAsia"/>
          <w:color w:val="3E3E3E"/>
          <w:sz w:val="30"/>
          <w:szCs w:val="30"/>
        </w:rPr>
        <w:t> </w:t>
      </w:r>
      <w:r>
        <w:rPr>
          <w:rStyle w:val="ad"/>
          <w:rFonts w:ascii="Helvetica" w:hAnsi="Helvetica"/>
          <w:color w:val="3E3E3E"/>
          <w:sz w:val="30"/>
          <w:szCs w:val="30"/>
        </w:rPr>
        <w:t>  </w:t>
      </w: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>二、申报时间</w:t>
      </w:r>
    </w:p>
    <w:p w14:paraId="1C6D1722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201</w:t>
      </w:r>
      <w:r w:rsidR="00252B1C">
        <w:rPr>
          <w:rFonts w:ascii="仿宋" w:eastAsia="仿宋" w:hAnsi="仿宋"/>
          <w:color w:val="3E3E3E"/>
          <w:sz w:val="30"/>
          <w:szCs w:val="30"/>
        </w:rPr>
        <w:t>9</w:t>
      </w:r>
      <w:r>
        <w:rPr>
          <w:rFonts w:ascii="仿宋" w:eastAsia="仿宋" w:hAnsi="仿宋" w:hint="eastAsia"/>
          <w:color w:val="3E3E3E"/>
          <w:sz w:val="30"/>
          <w:szCs w:val="30"/>
        </w:rPr>
        <w:t>年6月</w:t>
      </w:r>
      <w:r w:rsidR="003834D0">
        <w:rPr>
          <w:rFonts w:ascii="仿宋" w:eastAsia="仿宋" w:hAnsi="仿宋" w:hint="eastAsia"/>
          <w:color w:val="3E3E3E"/>
          <w:sz w:val="30"/>
          <w:szCs w:val="30"/>
        </w:rPr>
        <w:t>1</w:t>
      </w:r>
      <w:r w:rsidR="00252B1C">
        <w:rPr>
          <w:rFonts w:ascii="仿宋" w:eastAsia="仿宋" w:hAnsi="仿宋"/>
          <w:color w:val="3E3E3E"/>
          <w:sz w:val="30"/>
          <w:szCs w:val="30"/>
        </w:rPr>
        <w:t>8</w:t>
      </w:r>
      <w:r>
        <w:rPr>
          <w:rFonts w:ascii="仿宋" w:eastAsia="仿宋" w:hAnsi="仿宋" w:hint="eastAsia"/>
          <w:color w:val="3E3E3E"/>
          <w:sz w:val="30"/>
          <w:szCs w:val="30"/>
        </w:rPr>
        <w:t>-30日。</w:t>
      </w:r>
    </w:p>
    <w:p w14:paraId="201D39B6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600"/>
        <w:rPr>
          <w:rFonts w:ascii="Helvetica" w:hAnsi="Helvetica"/>
          <w:color w:val="3E3E3E"/>
        </w:rPr>
      </w:pP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 xml:space="preserve">  三、申报方式和条件</w:t>
      </w:r>
    </w:p>
    <w:p w14:paraId="1C3BC41A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20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自愿申报，免费参评，进入候选名单的企业须为会议正式代表、中国铁合金网会员企业。</w:t>
      </w:r>
      <w:r>
        <w:rPr>
          <w:rFonts w:ascii="仿宋" w:eastAsia="仿宋" w:hAnsi="仿宋" w:hint="eastAsia"/>
          <w:color w:val="3E3E3E"/>
          <w:sz w:val="30"/>
          <w:szCs w:val="30"/>
        </w:rPr>
        <w:br/>
      </w:r>
      <w:r>
        <w:rPr>
          <w:rFonts w:ascii="Helvetica" w:hAnsi="Helvetica"/>
          <w:color w:val="3E3E3E"/>
          <w:sz w:val="30"/>
          <w:szCs w:val="30"/>
        </w:rPr>
        <w:t>    </w:t>
      </w:r>
      <w:r>
        <w:rPr>
          <w:rFonts w:hint="eastAsia"/>
          <w:color w:val="3E3E3E"/>
          <w:sz w:val="30"/>
          <w:szCs w:val="30"/>
        </w:rPr>
        <w:t> </w:t>
      </w:r>
      <w:r>
        <w:rPr>
          <w:rStyle w:val="apple-converted-space"/>
          <w:rFonts w:hint="eastAsia"/>
          <w:color w:val="3E3E3E"/>
          <w:sz w:val="30"/>
          <w:szCs w:val="30"/>
        </w:rPr>
        <w:t> </w:t>
      </w: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>四、申报材料</w:t>
      </w:r>
    </w:p>
    <w:p w14:paraId="3BDEC9C6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须提交申报材料，扫描发邮件到 info@ferro-alloys.com</w:t>
      </w:r>
    </w:p>
    <w:p w14:paraId="6CEF90D6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rPr>
          <w:rFonts w:ascii="Helvetica" w:hAnsi="Helvetica"/>
          <w:color w:val="3E3E3E"/>
        </w:rPr>
      </w:pPr>
      <w:r>
        <w:rPr>
          <w:rFonts w:ascii="Helvetica" w:hAnsi="Helvetica"/>
          <w:color w:val="3E3E3E"/>
          <w:sz w:val="30"/>
          <w:szCs w:val="30"/>
        </w:rPr>
        <w:t>   </w:t>
      </w:r>
      <w:r>
        <w:rPr>
          <w:rFonts w:hint="eastAsia"/>
          <w:color w:val="3E3E3E"/>
          <w:sz w:val="30"/>
          <w:szCs w:val="30"/>
        </w:rPr>
        <w:t>  </w:t>
      </w:r>
      <w:r>
        <w:rPr>
          <w:rStyle w:val="apple-converted-space"/>
          <w:rFonts w:hint="eastAsia"/>
          <w:color w:val="3E3E3E"/>
          <w:sz w:val="30"/>
          <w:szCs w:val="30"/>
        </w:rPr>
        <w:t>五</w:t>
      </w: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>、评选时间</w:t>
      </w:r>
    </w:p>
    <w:p w14:paraId="3D944EC3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201</w:t>
      </w:r>
      <w:r w:rsidR="00252B1C">
        <w:rPr>
          <w:rFonts w:ascii="仿宋" w:eastAsia="仿宋" w:hAnsi="仿宋"/>
          <w:color w:val="3E3E3E"/>
          <w:sz w:val="30"/>
          <w:szCs w:val="30"/>
        </w:rPr>
        <w:t>9</w:t>
      </w:r>
      <w:r>
        <w:rPr>
          <w:rFonts w:ascii="仿宋" w:eastAsia="仿宋" w:hAnsi="仿宋" w:hint="eastAsia"/>
          <w:color w:val="3E3E3E"/>
          <w:sz w:val="30"/>
          <w:szCs w:val="30"/>
        </w:rPr>
        <w:t>年7月</w:t>
      </w:r>
      <w:r w:rsidR="00027415">
        <w:rPr>
          <w:rFonts w:ascii="仿宋" w:eastAsia="仿宋" w:hAnsi="仿宋" w:hint="eastAsia"/>
          <w:color w:val="3E3E3E"/>
          <w:sz w:val="30"/>
          <w:szCs w:val="30"/>
        </w:rPr>
        <w:t>10-20</w:t>
      </w:r>
      <w:r>
        <w:rPr>
          <w:rFonts w:ascii="仿宋" w:eastAsia="仿宋" w:hAnsi="仿宋" w:hint="eastAsia"/>
          <w:color w:val="3E3E3E"/>
          <w:sz w:val="30"/>
          <w:szCs w:val="30"/>
        </w:rPr>
        <w:t>日。公布候选企业名单，</w:t>
      </w:r>
      <w:proofErr w:type="gramStart"/>
      <w:r>
        <w:rPr>
          <w:rFonts w:ascii="仿宋" w:eastAsia="仿宋" w:hAnsi="仿宋" w:hint="eastAsia"/>
          <w:color w:val="3E3E3E"/>
          <w:sz w:val="30"/>
          <w:szCs w:val="30"/>
        </w:rPr>
        <w:t>通过微信网络</w:t>
      </w:r>
      <w:proofErr w:type="gramEnd"/>
      <w:r>
        <w:rPr>
          <w:rFonts w:ascii="仿宋" w:eastAsia="仿宋" w:hAnsi="仿宋" w:hint="eastAsia"/>
          <w:color w:val="3E3E3E"/>
          <w:sz w:val="30"/>
          <w:szCs w:val="30"/>
        </w:rPr>
        <w:t>评选结果+评审委员会意见得出最准结果。</w:t>
      </w:r>
      <w:r>
        <w:rPr>
          <w:rFonts w:ascii="仿宋" w:eastAsia="仿宋" w:hAnsi="仿宋" w:hint="eastAsia"/>
          <w:color w:val="3E3E3E"/>
          <w:sz w:val="30"/>
          <w:szCs w:val="30"/>
        </w:rPr>
        <w:br/>
      </w:r>
      <w:r>
        <w:rPr>
          <w:rFonts w:ascii="Helvetica" w:hAnsi="Helvetica"/>
          <w:color w:val="3E3E3E"/>
          <w:sz w:val="30"/>
          <w:szCs w:val="30"/>
        </w:rPr>
        <w:t>    </w:t>
      </w:r>
      <w:r>
        <w:rPr>
          <w:rFonts w:hint="eastAsia"/>
          <w:color w:val="3E3E3E"/>
          <w:sz w:val="30"/>
          <w:szCs w:val="30"/>
        </w:rPr>
        <w:t>  </w:t>
      </w:r>
      <w:r>
        <w:rPr>
          <w:rStyle w:val="apple-converted-space"/>
          <w:rFonts w:hint="eastAsia"/>
          <w:color w:val="3E3E3E"/>
          <w:sz w:val="30"/>
          <w:szCs w:val="30"/>
        </w:rPr>
        <w:t> </w:t>
      </w:r>
      <w:r>
        <w:rPr>
          <w:rStyle w:val="ad"/>
          <w:rFonts w:ascii="仿宋" w:eastAsia="仿宋" w:hAnsi="仿宋" w:hint="eastAsia"/>
          <w:color w:val="3E3E3E"/>
          <w:sz w:val="30"/>
          <w:szCs w:val="30"/>
        </w:rPr>
        <w:t>六、表彰奖励</w:t>
      </w:r>
    </w:p>
    <w:p w14:paraId="7D9E73C4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1、 授予奖牌和证书</w:t>
      </w:r>
    </w:p>
    <w:p w14:paraId="42CC19BE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lastRenderedPageBreak/>
        <w:t>2、 通过中国铁合金网和包芯</w:t>
      </w:r>
      <w:proofErr w:type="gramStart"/>
      <w:r>
        <w:rPr>
          <w:rFonts w:ascii="仿宋" w:eastAsia="仿宋" w:hAnsi="仿宋" w:hint="eastAsia"/>
          <w:color w:val="3E3E3E"/>
          <w:sz w:val="30"/>
          <w:szCs w:val="30"/>
        </w:rPr>
        <w:t>线群微信公众号</w:t>
      </w:r>
      <w:proofErr w:type="gramEnd"/>
      <w:r>
        <w:rPr>
          <w:rFonts w:ascii="仿宋" w:eastAsia="仿宋" w:hAnsi="仿宋" w:hint="eastAsia"/>
          <w:color w:val="3E3E3E"/>
          <w:sz w:val="30"/>
          <w:szCs w:val="30"/>
        </w:rPr>
        <w:t>等媒体宣传报道</w:t>
      </w:r>
    </w:p>
    <w:p w14:paraId="2B046B76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3、 在业内推广先进事迹</w:t>
      </w:r>
    </w:p>
    <w:p w14:paraId="639B54BF" w14:textId="77777777" w:rsidR="00871EC4" w:rsidRDefault="00871EC4" w:rsidP="00871EC4">
      <w:pPr>
        <w:pStyle w:val="ae"/>
        <w:shd w:val="clear" w:color="auto" w:fill="FFFFFF"/>
        <w:spacing w:before="0" w:beforeAutospacing="0" w:after="0" w:afterAutospacing="0" w:line="384" w:lineRule="atLeast"/>
        <w:ind w:firstLine="1350"/>
        <w:rPr>
          <w:rFonts w:ascii="Helvetica" w:hAnsi="Helvetica"/>
          <w:color w:val="3E3E3E"/>
        </w:rPr>
      </w:pPr>
      <w:r>
        <w:rPr>
          <w:rFonts w:ascii="仿宋" w:eastAsia="仿宋" w:hAnsi="仿宋" w:hint="eastAsia"/>
          <w:color w:val="3E3E3E"/>
          <w:sz w:val="30"/>
          <w:szCs w:val="30"/>
        </w:rPr>
        <w:t>4、 优先推荐上下游合作单位和出口买家</w:t>
      </w:r>
    </w:p>
    <w:p w14:paraId="590F1D25" w14:textId="77777777" w:rsidR="00871EC4" w:rsidRDefault="00871EC4" w:rsidP="00871EC4">
      <w:pPr>
        <w:spacing w:line="360" w:lineRule="auto"/>
        <w:rPr>
          <w:rFonts w:eastAsia="仿宋_gb2312"/>
          <w:sz w:val="28"/>
        </w:rPr>
      </w:pPr>
    </w:p>
    <w:p w14:paraId="33DDF4A7" w14:textId="77777777" w:rsidR="00871EC4" w:rsidRDefault="00871EC4" w:rsidP="00FA396C">
      <w:pPr>
        <w:spacing w:line="360" w:lineRule="auto"/>
        <w:rPr>
          <w:rFonts w:eastAsia="仿宋_gb2312"/>
          <w:sz w:val="28"/>
        </w:rPr>
      </w:pPr>
    </w:p>
    <w:p w14:paraId="64FF66D5" w14:textId="77777777" w:rsidR="00FA396C" w:rsidRDefault="00871EC4" w:rsidP="00FA396C">
      <w:pPr>
        <w:jc w:val="center"/>
        <w:rPr>
          <w:rFonts w:ascii="宋体" w:hAnsi="宋体"/>
          <w:kern w:val="0"/>
          <w:sz w:val="24"/>
        </w:rPr>
      </w:pPr>
      <w:r w:rsidRPr="0074219A">
        <w:rPr>
          <w:rFonts w:ascii="宋体" w:hAnsi="宋体" w:hint="eastAsia"/>
          <w:kern w:val="0"/>
          <w:sz w:val="24"/>
        </w:rPr>
        <w:t>附件二</w:t>
      </w:r>
    </w:p>
    <w:p w14:paraId="3518F41D" w14:textId="77777777" w:rsidR="00431538" w:rsidRDefault="00431538" w:rsidP="00FA396C"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《包芯线</w:t>
      </w:r>
      <w:r w:rsidR="003834D0">
        <w:rPr>
          <w:rFonts w:ascii="宋体" w:hAnsi="宋体" w:hint="eastAsia"/>
          <w:b/>
          <w:kern w:val="0"/>
          <w:sz w:val="36"/>
          <w:szCs w:val="36"/>
        </w:rPr>
        <w:t>生产诚信</w:t>
      </w:r>
      <w:r w:rsidR="00871EC4">
        <w:rPr>
          <w:rFonts w:ascii="宋体" w:hAnsi="宋体" w:hint="eastAsia"/>
          <w:b/>
          <w:kern w:val="0"/>
          <w:sz w:val="36"/>
          <w:szCs w:val="36"/>
        </w:rPr>
        <w:t>企业》</w:t>
      </w:r>
    </w:p>
    <w:p w14:paraId="1959C43F" w14:textId="77777777" w:rsidR="004A328C" w:rsidRDefault="003834D0" w:rsidP="00FA396C"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《包芯线原料生产经营诚信</w:t>
      </w:r>
      <w:r w:rsidR="004A328C">
        <w:rPr>
          <w:rFonts w:ascii="宋体" w:hAnsi="宋体" w:hint="eastAsia"/>
          <w:b/>
          <w:kern w:val="0"/>
          <w:sz w:val="36"/>
          <w:szCs w:val="36"/>
        </w:rPr>
        <w:t>企业》</w:t>
      </w:r>
    </w:p>
    <w:p w14:paraId="23CA51D9" w14:textId="77777777" w:rsidR="00871EC4" w:rsidRPr="00431538" w:rsidRDefault="00871EC4" w:rsidP="00FA396C">
      <w:pPr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36"/>
          <w:szCs w:val="36"/>
        </w:rPr>
        <w:t>候选企业</w:t>
      </w:r>
      <w:r>
        <w:rPr>
          <w:rFonts w:hint="eastAsia"/>
          <w:b/>
          <w:sz w:val="36"/>
          <w:szCs w:val="36"/>
        </w:rPr>
        <w:t>调研问卷</w:t>
      </w:r>
    </w:p>
    <w:p w14:paraId="23B2A4B6" w14:textId="77777777" w:rsidR="00871EC4" w:rsidRDefault="00871EC4" w:rsidP="00871EC4">
      <w:r>
        <w:t xml:space="preserve">   </w:t>
      </w:r>
    </w:p>
    <w:p w14:paraId="17659A69" w14:textId="77777777" w:rsidR="00864646" w:rsidRPr="004F526B" w:rsidRDefault="00864646" w:rsidP="00864646">
      <w:pPr>
        <w:textAlignment w:val="baseline"/>
        <w:rPr>
          <w:rFonts w:ascii="仿宋" w:eastAsia="仿宋" w:hAnsi="仿宋"/>
          <w:color w:val="000000"/>
          <w:sz w:val="28"/>
          <w:szCs w:val="28"/>
        </w:rPr>
      </w:pPr>
      <w:r w:rsidRPr="00194120">
        <w:rPr>
          <w:rFonts w:ascii="仿宋" w:eastAsia="仿宋" w:hAnsi="仿宋" w:hint="eastAsia"/>
          <w:color w:val="000000"/>
          <w:sz w:val="32"/>
        </w:rPr>
        <w:t>（</w:t>
      </w:r>
      <w:r w:rsidRPr="004F526B">
        <w:rPr>
          <w:rFonts w:ascii="仿宋" w:eastAsia="仿宋" w:hAnsi="仿宋" w:hint="eastAsia"/>
          <w:color w:val="000000"/>
          <w:sz w:val="28"/>
          <w:szCs w:val="28"/>
        </w:rPr>
        <w:t>填写说明：</w:t>
      </w:r>
      <w:r w:rsidRPr="004F526B">
        <w:rPr>
          <w:rFonts w:ascii="仿宋" w:eastAsia="仿宋" w:hAnsi="仿宋"/>
          <w:color w:val="000000"/>
          <w:sz w:val="28"/>
          <w:szCs w:val="28"/>
        </w:rPr>
        <w:t>1.</w:t>
      </w:r>
      <w:r w:rsidRPr="004F526B">
        <w:rPr>
          <w:rFonts w:ascii="仿宋" w:eastAsia="仿宋" w:hAnsi="仿宋" w:hint="eastAsia"/>
          <w:color w:val="000000"/>
          <w:sz w:val="28"/>
          <w:szCs w:val="28"/>
        </w:rPr>
        <w:t>填报的相关表格需加盖企业公章，扫描发邮件（2669976619@qq.com）</w:t>
      </w:r>
    </w:p>
    <w:p w14:paraId="2FE15BC7" w14:textId="77777777" w:rsidR="00864646" w:rsidRPr="00FC4B09" w:rsidRDefault="00864646" w:rsidP="00864646">
      <w:pPr>
        <w:ind w:firstLineChars="200" w:firstLine="562"/>
        <w:textAlignment w:val="baseline"/>
        <w:rPr>
          <w:rFonts w:ascii="仿宋" w:eastAsia="仿宋" w:hAnsi="仿宋"/>
          <w:b/>
          <w:color w:val="000000"/>
          <w:sz w:val="28"/>
          <w:szCs w:val="28"/>
        </w:rPr>
      </w:pPr>
      <w:r w:rsidRPr="00FC4B09">
        <w:rPr>
          <w:rFonts w:ascii="仿宋" w:eastAsia="仿宋" w:hAnsi="仿宋" w:hint="eastAsia"/>
          <w:b/>
          <w:color w:val="000000"/>
          <w:sz w:val="28"/>
          <w:szCs w:val="28"/>
        </w:rPr>
        <w:t>表</w:t>
      </w:r>
      <w:r w:rsidRPr="00FC4B09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FC4B09">
        <w:rPr>
          <w:rFonts w:ascii="仿宋" w:eastAsia="仿宋" w:hAnsi="仿宋" w:hint="eastAsia"/>
          <w:b/>
          <w:color w:val="000000"/>
          <w:sz w:val="28"/>
          <w:szCs w:val="28"/>
        </w:rPr>
        <w:t>：企业基本情况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523"/>
        <w:gridCol w:w="2687"/>
        <w:gridCol w:w="1575"/>
      </w:tblGrid>
      <w:tr w:rsidR="00864646" w:rsidRPr="00194120" w14:paraId="4CE42064" w14:textId="77777777" w:rsidTr="00BA6ECA">
        <w:trPr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AC85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523E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EBF7" w14:textId="77777777" w:rsidR="00864646" w:rsidRPr="00194120" w:rsidRDefault="00864646" w:rsidP="00BA6ECA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填写内容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B98" w14:textId="77777777" w:rsidR="00864646" w:rsidRPr="00194120" w:rsidRDefault="00864646" w:rsidP="00BA6ECA">
            <w:pPr>
              <w:jc w:val="center"/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备注</w:t>
            </w:r>
          </w:p>
        </w:tc>
      </w:tr>
      <w:tr w:rsidR="00864646" w:rsidRPr="00194120" w14:paraId="6890D07E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84ED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67D1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企业名称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9019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A63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050DE955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6B63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60DF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所有制形式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5C8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33A4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3ED39A35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1B0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3C11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法定代表人姓名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BAE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B72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3B1ED5F9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BC45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74CF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企业地址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FEC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AFD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1F93A07A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9809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5E4D" w14:textId="77777777" w:rsidR="00864646" w:rsidRPr="00194120" w:rsidRDefault="00864646" w:rsidP="00864646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主营产品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8F5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68D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076918FA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2888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DCCC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企业生产能力（万吨</w:t>
            </w:r>
            <w:r w:rsidRPr="00194120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年）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D75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690F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4CE6D01B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EF5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196D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上年度实际产量（万吨</w:t>
            </w:r>
            <w:r w:rsidRPr="00194120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年）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E12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F959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6CFAF021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708D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BBC5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上年度企业产值（万元）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9A6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EA0D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0EF5F093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20B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5B1A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上年度销售收入（万元）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F12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4D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47D18F32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257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A26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上年度利润总额（万元）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D00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2F4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6F574E7F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41DD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86D0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现有职工人数（人）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700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41E3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2E0A1A3E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E59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9880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3ADE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44B8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40544110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765E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6AE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联系人电话</w:t>
            </w:r>
            <w:r w:rsidRPr="00194120">
              <w:rPr>
                <w:rFonts w:ascii="仿宋" w:eastAsia="仿宋" w:hAnsi="仿宋"/>
                <w:color w:val="000000"/>
                <w:sz w:val="24"/>
              </w:rPr>
              <w:t>/</w:t>
            </w: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595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CD5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64646" w:rsidRPr="00194120" w14:paraId="0E05BCDF" w14:textId="77777777" w:rsidTr="00BA6EC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DC0C" w14:textId="77777777" w:rsidR="00864646" w:rsidRPr="00194120" w:rsidRDefault="00864646" w:rsidP="00BA6EC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/>
                <w:color w:val="000000"/>
                <w:sz w:val="24"/>
              </w:rPr>
              <w:t>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C55F" w14:textId="77777777" w:rsidR="00864646" w:rsidRPr="00194120" w:rsidRDefault="00864646" w:rsidP="00BA6ECA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194120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C805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0FC" w14:textId="77777777" w:rsidR="00864646" w:rsidRPr="00194120" w:rsidRDefault="00864646" w:rsidP="00BA6ECA">
            <w:pPr>
              <w:textAlignment w:val="baseline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0D2B68C5" w14:textId="77777777" w:rsidR="00864646" w:rsidRPr="00194120" w:rsidRDefault="00864646" w:rsidP="00864646">
      <w:pPr>
        <w:ind w:firstLineChars="200" w:firstLine="480"/>
        <w:textAlignment w:val="baseline"/>
        <w:rPr>
          <w:rFonts w:ascii="仿宋" w:eastAsia="仿宋" w:hAnsi="仿宋"/>
          <w:color w:val="000000"/>
          <w:sz w:val="24"/>
        </w:rPr>
      </w:pPr>
      <w:r w:rsidRPr="00194120">
        <w:rPr>
          <w:rFonts w:ascii="仿宋" w:eastAsia="仿宋" w:hAnsi="仿宋" w:hint="eastAsia"/>
          <w:color w:val="000000"/>
          <w:sz w:val="24"/>
        </w:rPr>
        <w:t>注：</w:t>
      </w:r>
      <w:r w:rsidRPr="00194120">
        <w:rPr>
          <w:rFonts w:ascii="仿宋" w:eastAsia="仿宋" w:hAnsi="仿宋"/>
          <w:color w:val="000000"/>
          <w:sz w:val="24"/>
        </w:rPr>
        <w:t>1.“</w:t>
      </w:r>
      <w:r w:rsidRPr="00194120">
        <w:rPr>
          <w:rFonts w:ascii="仿宋" w:eastAsia="仿宋" w:hAnsi="仿宋" w:hint="eastAsia"/>
          <w:color w:val="000000"/>
          <w:sz w:val="24"/>
        </w:rPr>
        <w:t>联系人</w:t>
      </w:r>
      <w:r w:rsidRPr="00194120">
        <w:rPr>
          <w:rFonts w:ascii="仿宋" w:eastAsia="仿宋" w:hAnsi="仿宋"/>
          <w:color w:val="000000"/>
          <w:sz w:val="24"/>
        </w:rPr>
        <w:t>”</w:t>
      </w:r>
      <w:r w:rsidRPr="00194120">
        <w:rPr>
          <w:rFonts w:ascii="仿宋" w:eastAsia="仿宋" w:hAnsi="仿宋" w:hint="eastAsia"/>
          <w:color w:val="000000"/>
          <w:sz w:val="24"/>
        </w:rPr>
        <w:t>应为熟悉全厂生产情况的总工或技术负责人；</w:t>
      </w:r>
      <w:r w:rsidRPr="00194120">
        <w:rPr>
          <w:rFonts w:ascii="仿宋" w:eastAsia="仿宋" w:hAnsi="仿宋"/>
          <w:color w:val="000000"/>
          <w:sz w:val="24"/>
        </w:rPr>
        <w:t>2.</w:t>
      </w:r>
      <w:r w:rsidR="009164EC">
        <w:rPr>
          <w:rFonts w:ascii="仿宋" w:eastAsia="仿宋" w:hAnsi="仿宋" w:cs="宋体" w:hint="eastAsia"/>
          <w:color w:val="000000"/>
          <w:sz w:val="24"/>
        </w:rPr>
        <w:t>钢厂下属企业、</w:t>
      </w:r>
      <w:r w:rsidRPr="00194120">
        <w:rPr>
          <w:rFonts w:ascii="仿宋" w:eastAsia="仿宋" w:hAnsi="仿宋" w:cs="宋体" w:hint="eastAsia"/>
          <w:color w:val="000000"/>
          <w:sz w:val="24"/>
        </w:rPr>
        <w:t>贫困地区</w:t>
      </w:r>
      <w:r w:rsidRPr="00194120">
        <w:rPr>
          <w:rFonts w:ascii="仿宋" w:eastAsia="仿宋" w:hAnsi="仿宋" w:hint="eastAsia"/>
          <w:color w:val="000000"/>
          <w:sz w:val="24"/>
        </w:rPr>
        <w:t>需提供相关证明文件材料。</w:t>
      </w:r>
    </w:p>
    <w:p w14:paraId="555F090F" w14:textId="77777777" w:rsidR="00871EC4" w:rsidRPr="00566733" w:rsidRDefault="009164EC" w:rsidP="00566733">
      <w:pPr>
        <w:spacing w:line="360" w:lineRule="auto"/>
        <w:ind w:firstLineChars="196" w:firstLine="47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注：此表按品种、线</w:t>
      </w:r>
      <w:r w:rsidR="00871EC4" w:rsidRPr="00004D64">
        <w:rPr>
          <w:rFonts w:ascii="仿宋" w:eastAsia="仿宋" w:hAnsi="仿宋" w:hint="eastAsia"/>
          <w:sz w:val="24"/>
        </w:rPr>
        <w:t>类型、容量分别填写</w:t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  <w:r w:rsidR="00871EC4" w:rsidRPr="00004D64">
        <w:rPr>
          <w:rFonts w:ascii="仿宋" w:eastAsia="仿宋" w:hAnsi="仿宋"/>
          <w:sz w:val="24"/>
        </w:rPr>
        <w:tab/>
      </w:r>
    </w:p>
    <w:p w14:paraId="39EB66D5" w14:textId="77777777" w:rsidR="00871EC4" w:rsidRPr="00004D64" w:rsidRDefault="00566733" w:rsidP="00871EC4">
      <w:pPr>
        <w:spacing w:line="48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表2</w:t>
      </w:r>
      <w:r w:rsidR="00871EC4" w:rsidRPr="00004D64">
        <w:rPr>
          <w:rFonts w:ascii="仿宋" w:eastAsia="仿宋" w:hAnsi="仿宋" w:hint="eastAsia"/>
          <w:b/>
          <w:sz w:val="24"/>
        </w:rPr>
        <w:t>、贵企业</w:t>
      </w:r>
      <w:r>
        <w:rPr>
          <w:rFonts w:ascii="仿宋" w:eastAsia="仿宋" w:hAnsi="仿宋"/>
          <w:b/>
          <w:sz w:val="24"/>
        </w:rPr>
        <w:t>201</w:t>
      </w:r>
      <w:r w:rsidR="00252B1C">
        <w:rPr>
          <w:rFonts w:ascii="仿宋" w:eastAsia="仿宋" w:hAnsi="仿宋"/>
          <w:b/>
          <w:sz w:val="24"/>
        </w:rPr>
        <w:t>8</w:t>
      </w:r>
      <w:r>
        <w:rPr>
          <w:rFonts w:ascii="仿宋" w:eastAsia="仿宋" w:hAnsi="仿宋" w:hint="eastAsia"/>
          <w:b/>
          <w:sz w:val="24"/>
        </w:rPr>
        <w:t>-201</w:t>
      </w:r>
      <w:r w:rsidR="00252B1C">
        <w:rPr>
          <w:rFonts w:ascii="仿宋" w:eastAsia="仿宋" w:hAnsi="仿宋"/>
          <w:b/>
          <w:sz w:val="24"/>
        </w:rPr>
        <w:t>9</w:t>
      </w:r>
      <w:r w:rsidR="00871EC4" w:rsidRPr="00004D64">
        <w:rPr>
          <w:rFonts w:ascii="仿宋" w:eastAsia="仿宋" w:hAnsi="仿宋" w:hint="eastAsia"/>
          <w:b/>
          <w:sz w:val="24"/>
        </w:rPr>
        <w:t>年6月主要经营综合指标：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134"/>
        <w:gridCol w:w="1134"/>
        <w:gridCol w:w="1134"/>
        <w:gridCol w:w="1326"/>
      </w:tblGrid>
      <w:tr w:rsidR="00871EC4" w:rsidRPr="00004D64" w14:paraId="4BCBCF88" w14:textId="77777777" w:rsidTr="00BA6ECA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FD0" w14:textId="77777777" w:rsidR="00871EC4" w:rsidRPr="00004D64" w:rsidRDefault="00871EC4" w:rsidP="00BA6E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lastRenderedPageBreak/>
              <w:t>工业总产值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万元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E82" w14:textId="77777777" w:rsidR="00871EC4" w:rsidRPr="00004D64" w:rsidRDefault="00871EC4" w:rsidP="00BA6E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t>销售产值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万元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A2A" w14:textId="77777777" w:rsidR="00871EC4" w:rsidRPr="00004D64" w:rsidRDefault="00871EC4" w:rsidP="00BA6E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t>工业增加值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万元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753" w14:textId="77777777" w:rsidR="00871EC4" w:rsidRPr="00004D64" w:rsidRDefault="00871EC4" w:rsidP="00BA6EC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t>出口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吨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296" w14:textId="77777777" w:rsidR="00871EC4" w:rsidRPr="00004D64" w:rsidRDefault="00871EC4" w:rsidP="00BA6E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t>利润总额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万元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140" w14:textId="77777777" w:rsidR="00871EC4" w:rsidRPr="00004D64" w:rsidRDefault="00871EC4" w:rsidP="00BA6EC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hint="eastAsia"/>
                <w:sz w:val="24"/>
              </w:rPr>
              <w:t>税金总额</w:t>
            </w:r>
            <w:r w:rsidRPr="00004D64">
              <w:rPr>
                <w:rFonts w:ascii="仿宋" w:eastAsia="仿宋" w:hAnsi="仿宋"/>
                <w:sz w:val="24"/>
              </w:rPr>
              <w:t>(</w:t>
            </w:r>
            <w:r w:rsidRPr="00004D64">
              <w:rPr>
                <w:rFonts w:ascii="仿宋" w:eastAsia="仿宋" w:hAnsi="仿宋" w:hint="eastAsia"/>
                <w:sz w:val="24"/>
              </w:rPr>
              <w:t>万元</w:t>
            </w:r>
            <w:r w:rsidRPr="00004D64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85C" w14:textId="77777777" w:rsidR="00871EC4" w:rsidRPr="00004D64" w:rsidRDefault="00871EC4" w:rsidP="00BA6ECA">
            <w:pPr>
              <w:spacing w:line="240" w:lineRule="atLeast"/>
              <w:rPr>
                <w:rFonts w:ascii="仿宋" w:eastAsia="仿宋" w:hAnsi="仿宋"/>
                <w:b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产品销售率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％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</w:tr>
      <w:tr w:rsidR="00871EC4" w:rsidRPr="00004D64" w14:paraId="40B60BC7" w14:textId="77777777" w:rsidTr="00BA6ECA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3A3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F3F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777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96E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BB2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A99" w14:textId="77777777" w:rsidR="00871EC4" w:rsidRPr="00004D64" w:rsidRDefault="00871EC4" w:rsidP="00BA6ECA">
            <w:pPr>
              <w:rPr>
                <w:rFonts w:ascii="仿宋" w:eastAsia="仿宋" w:hAnsi="仿宋" w:cs="宋体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7AC" w14:textId="77777777" w:rsidR="00871EC4" w:rsidRPr="00004D64" w:rsidRDefault="00871EC4" w:rsidP="00BA6ECA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871EC4" w:rsidRPr="00004D64" w14:paraId="613F39BD" w14:textId="77777777" w:rsidTr="00BA6ECA">
        <w:trPr>
          <w:trHeight w:val="9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746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销售利润率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％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B413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产能利用率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％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6DC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资产总计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万元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41D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负债总计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万元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D3D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资产负债率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％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B253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工资总额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万元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797" w14:textId="77777777" w:rsidR="00871EC4" w:rsidRPr="00004D64" w:rsidRDefault="00871EC4" w:rsidP="00BA6ECA">
            <w:pPr>
              <w:rPr>
                <w:rFonts w:ascii="仿宋" w:eastAsia="仿宋" w:hAnsi="仿宋" w:cs="宋体"/>
                <w:sz w:val="24"/>
              </w:rPr>
            </w:pPr>
            <w:r w:rsidRPr="00004D64">
              <w:rPr>
                <w:rFonts w:ascii="仿宋" w:eastAsia="仿宋" w:hAnsi="仿宋" w:cs="宋体" w:hint="eastAsia"/>
                <w:sz w:val="24"/>
              </w:rPr>
              <w:t>实物劳动生产率</w:t>
            </w:r>
            <w:r w:rsidRPr="00004D64">
              <w:rPr>
                <w:rFonts w:ascii="仿宋" w:eastAsia="仿宋" w:hAnsi="仿宋" w:cs="宋体"/>
                <w:sz w:val="24"/>
              </w:rPr>
              <w:t>(</w:t>
            </w:r>
            <w:r w:rsidRPr="00004D64">
              <w:rPr>
                <w:rFonts w:ascii="仿宋" w:eastAsia="仿宋" w:hAnsi="仿宋" w:cs="宋体" w:hint="eastAsia"/>
                <w:sz w:val="24"/>
              </w:rPr>
              <w:t>吨</w:t>
            </w:r>
            <w:r w:rsidRPr="00004D64">
              <w:rPr>
                <w:rFonts w:ascii="仿宋" w:eastAsia="仿宋" w:hAnsi="仿宋" w:cs="宋体"/>
                <w:sz w:val="24"/>
              </w:rPr>
              <w:t>/</w:t>
            </w:r>
            <w:r w:rsidRPr="00004D64">
              <w:rPr>
                <w:rFonts w:ascii="仿宋" w:eastAsia="仿宋" w:hAnsi="仿宋" w:cs="宋体" w:hint="eastAsia"/>
                <w:sz w:val="24"/>
              </w:rPr>
              <w:t>人</w:t>
            </w:r>
            <w:r w:rsidRPr="00004D64">
              <w:rPr>
                <w:rFonts w:ascii="仿宋" w:eastAsia="仿宋" w:hAnsi="仿宋" w:cs="宋体"/>
                <w:sz w:val="24"/>
              </w:rPr>
              <w:t>.</w:t>
            </w:r>
            <w:r w:rsidRPr="00004D64">
              <w:rPr>
                <w:rFonts w:ascii="仿宋" w:eastAsia="仿宋" w:hAnsi="仿宋"/>
              </w:rPr>
              <w:t xml:space="preserve"> </w:t>
            </w:r>
            <w:r w:rsidRPr="00004D64">
              <w:rPr>
                <w:rFonts w:ascii="仿宋" w:eastAsia="仿宋" w:hAnsi="仿宋" w:cs="宋体" w:hint="eastAsia"/>
                <w:sz w:val="24"/>
              </w:rPr>
              <w:t>年</w:t>
            </w:r>
            <w:r w:rsidRPr="00004D64">
              <w:rPr>
                <w:rFonts w:ascii="仿宋" w:eastAsia="仿宋" w:hAnsi="仿宋" w:cs="宋体"/>
                <w:sz w:val="24"/>
              </w:rPr>
              <w:t>)</w:t>
            </w:r>
          </w:p>
        </w:tc>
      </w:tr>
    </w:tbl>
    <w:p w14:paraId="5196F85A" w14:textId="77777777" w:rsidR="00871EC4" w:rsidRPr="00FA396C" w:rsidRDefault="00871EC4" w:rsidP="00C97DD3">
      <w:pPr>
        <w:spacing w:line="440" w:lineRule="exact"/>
        <w:rPr>
          <w:rFonts w:ascii="Arial" w:eastAsia="楷体" w:hAnsi="Arial"/>
          <w:b/>
          <w:spacing w:val="4"/>
          <w:sz w:val="32"/>
          <w:szCs w:val="32"/>
        </w:rPr>
      </w:pPr>
    </w:p>
    <w:sectPr w:rsidR="00871EC4" w:rsidRPr="00FA396C" w:rsidSect="00566733">
      <w:footerReference w:type="even" r:id="rId11"/>
      <w:footerReference w:type="default" r:id="rId12"/>
      <w:type w:val="continuous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CA87" w14:textId="77777777" w:rsidR="000615CB" w:rsidRDefault="000615CB" w:rsidP="004D1217">
      <w:r>
        <w:separator/>
      </w:r>
    </w:p>
  </w:endnote>
  <w:endnote w:type="continuationSeparator" w:id="0">
    <w:p w14:paraId="6A2DED20" w14:textId="77777777" w:rsidR="000615CB" w:rsidRDefault="000615CB" w:rsidP="004D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AD95" w14:textId="77777777" w:rsidR="00815F08" w:rsidRDefault="00F10FBC" w:rsidP="002C21F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5F0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CCC08EB" w14:textId="77777777" w:rsidR="00815F08" w:rsidRDefault="00815F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DEBF" w14:textId="77777777" w:rsidR="00815F08" w:rsidRDefault="00F10FBC" w:rsidP="002C21F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5F0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66733">
      <w:rPr>
        <w:rStyle w:val="ac"/>
        <w:noProof/>
      </w:rPr>
      <w:t>1</w:t>
    </w:r>
    <w:r>
      <w:rPr>
        <w:rStyle w:val="ac"/>
      </w:rPr>
      <w:fldChar w:fldCharType="end"/>
    </w:r>
  </w:p>
  <w:p w14:paraId="1FC343CB" w14:textId="77777777" w:rsidR="00815F08" w:rsidRDefault="00815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E1D3" w14:textId="77777777" w:rsidR="000615CB" w:rsidRDefault="000615CB" w:rsidP="004D1217">
      <w:r>
        <w:separator/>
      </w:r>
    </w:p>
  </w:footnote>
  <w:footnote w:type="continuationSeparator" w:id="0">
    <w:p w14:paraId="73B790E5" w14:textId="77777777" w:rsidR="000615CB" w:rsidRDefault="000615CB" w:rsidP="004D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2176"/>
    <w:multiLevelType w:val="hybridMultilevel"/>
    <w:tmpl w:val="2A9A9D7A"/>
    <w:lvl w:ilvl="0" w:tplc="F66C30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E203219"/>
    <w:multiLevelType w:val="hybridMultilevel"/>
    <w:tmpl w:val="28ACC9AA"/>
    <w:lvl w:ilvl="0" w:tplc="0409000B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5BE63DB6"/>
    <w:multiLevelType w:val="hybridMultilevel"/>
    <w:tmpl w:val="CA4C620E"/>
    <w:lvl w:ilvl="0" w:tplc="FA3C56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D178DE"/>
    <w:multiLevelType w:val="hybridMultilevel"/>
    <w:tmpl w:val="480A0546"/>
    <w:lvl w:ilvl="0" w:tplc="5E100A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101813"/>
    <w:multiLevelType w:val="hybridMultilevel"/>
    <w:tmpl w:val="75EC6BF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FE0300"/>
    <w:multiLevelType w:val="hybridMultilevel"/>
    <w:tmpl w:val="B19418FE"/>
    <w:lvl w:ilvl="0" w:tplc="C74AF8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6F"/>
    <w:rsid w:val="000009CF"/>
    <w:rsid w:val="00000A77"/>
    <w:rsid w:val="00003C02"/>
    <w:rsid w:val="00003D76"/>
    <w:rsid w:val="00004423"/>
    <w:rsid w:val="00004B60"/>
    <w:rsid w:val="000057BB"/>
    <w:rsid w:val="0000700F"/>
    <w:rsid w:val="00011033"/>
    <w:rsid w:val="00012A0A"/>
    <w:rsid w:val="0002068B"/>
    <w:rsid w:val="0002228C"/>
    <w:rsid w:val="00022D43"/>
    <w:rsid w:val="00023A87"/>
    <w:rsid w:val="000241A0"/>
    <w:rsid w:val="000246F3"/>
    <w:rsid w:val="000248A1"/>
    <w:rsid w:val="00027415"/>
    <w:rsid w:val="00030057"/>
    <w:rsid w:val="0003180B"/>
    <w:rsid w:val="000322E8"/>
    <w:rsid w:val="000343E0"/>
    <w:rsid w:val="00035358"/>
    <w:rsid w:val="000504B4"/>
    <w:rsid w:val="00052FBF"/>
    <w:rsid w:val="0005401D"/>
    <w:rsid w:val="00055819"/>
    <w:rsid w:val="00055D6D"/>
    <w:rsid w:val="0005738D"/>
    <w:rsid w:val="0006056B"/>
    <w:rsid w:val="000615CB"/>
    <w:rsid w:val="00062B3E"/>
    <w:rsid w:val="00065B11"/>
    <w:rsid w:val="00080C9F"/>
    <w:rsid w:val="00082BBF"/>
    <w:rsid w:val="00091824"/>
    <w:rsid w:val="00094A47"/>
    <w:rsid w:val="00094F05"/>
    <w:rsid w:val="000958CC"/>
    <w:rsid w:val="000A032B"/>
    <w:rsid w:val="000A3849"/>
    <w:rsid w:val="000A5396"/>
    <w:rsid w:val="000A5667"/>
    <w:rsid w:val="000A5C27"/>
    <w:rsid w:val="000B0111"/>
    <w:rsid w:val="000B2051"/>
    <w:rsid w:val="000B24FA"/>
    <w:rsid w:val="000B3F89"/>
    <w:rsid w:val="000B5C84"/>
    <w:rsid w:val="000B6860"/>
    <w:rsid w:val="000B6F05"/>
    <w:rsid w:val="000C1D3C"/>
    <w:rsid w:val="000C23A4"/>
    <w:rsid w:val="000C2434"/>
    <w:rsid w:val="000C44FA"/>
    <w:rsid w:val="000D27CE"/>
    <w:rsid w:val="000D3245"/>
    <w:rsid w:val="000D650A"/>
    <w:rsid w:val="000D6D9F"/>
    <w:rsid w:val="000E2094"/>
    <w:rsid w:val="000E622F"/>
    <w:rsid w:val="000E6D77"/>
    <w:rsid w:val="000F383A"/>
    <w:rsid w:val="0010147F"/>
    <w:rsid w:val="00107ABF"/>
    <w:rsid w:val="0011259F"/>
    <w:rsid w:val="0011471B"/>
    <w:rsid w:val="00114BB6"/>
    <w:rsid w:val="00124B05"/>
    <w:rsid w:val="00124F81"/>
    <w:rsid w:val="0012583B"/>
    <w:rsid w:val="0013011B"/>
    <w:rsid w:val="0013239D"/>
    <w:rsid w:val="00132E2A"/>
    <w:rsid w:val="00141F43"/>
    <w:rsid w:val="00143082"/>
    <w:rsid w:val="00146979"/>
    <w:rsid w:val="00147001"/>
    <w:rsid w:val="00147AF4"/>
    <w:rsid w:val="00150A9D"/>
    <w:rsid w:val="00151F9B"/>
    <w:rsid w:val="00153F28"/>
    <w:rsid w:val="00155FDC"/>
    <w:rsid w:val="00156001"/>
    <w:rsid w:val="00157090"/>
    <w:rsid w:val="00163510"/>
    <w:rsid w:val="00163FAE"/>
    <w:rsid w:val="0016624C"/>
    <w:rsid w:val="001668F3"/>
    <w:rsid w:val="001744DF"/>
    <w:rsid w:val="001764C7"/>
    <w:rsid w:val="00180DCC"/>
    <w:rsid w:val="0018126D"/>
    <w:rsid w:val="00181EDF"/>
    <w:rsid w:val="001824FE"/>
    <w:rsid w:val="00183E19"/>
    <w:rsid w:val="0018460F"/>
    <w:rsid w:val="001859D8"/>
    <w:rsid w:val="00190463"/>
    <w:rsid w:val="00192C3D"/>
    <w:rsid w:val="00194B8C"/>
    <w:rsid w:val="00195F95"/>
    <w:rsid w:val="001960F1"/>
    <w:rsid w:val="001A098A"/>
    <w:rsid w:val="001A0BC2"/>
    <w:rsid w:val="001A0D6D"/>
    <w:rsid w:val="001A12EE"/>
    <w:rsid w:val="001A1D68"/>
    <w:rsid w:val="001A21D0"/>
    <w:rsid w:val="001A3EF6"/>
    <w:rsid w:val="001A6B2A"/>
    <w:rsid w:val="001B56E0"/>
    <w:rsid w:val="001B6E9A"/>
    <w:rsid w:val="001C225C"/>
    <w:rsid w:val="001C2E05"/>
    <w:rsid w:val="001C4141"/>
    <w:rsid w:val="001C523D"/>
    <w:rsid w:val="001C57F4"/>
    <w:rsid w:val="001D2ECA"/>
    <w:rsid w:val="001D389E"/>
    <w:rsid w:val="001D49CE"/>
    <w:rsid w:val="001D5997"/>
    <w:rsid w:val="001E1B8F"/>
    <w:rsid w:val="001E1C3A"/>
    <w:rsid w:val="001E1EFA"/>
    <w:rsid w:val="001E36AB"/>
    <w:rsid w:val="001E4073"/>
    <w:rsid w:val="001E49B8"/>
    <w:rsid w:val="001E585D"/>
    <w:rsid w:val="001E656C"/>
    <w:rsid w:val="001E75A3"/>
    <w:rsid w:val="001F36E8"/>
    <w:rsid w:val="001F64F4"/>
    <w:rsid w:val="001F7AA0"/>
    <w:rsid w:val="00201FAB"/>
    <w:rsid w:val="002022FF"/>
    <w:rsid w:val="00203C23"/>
    <w:rsid w:val="00203E28"/>
    <w:rsid w:val="00206A2E"/>
    <w:rsid w:val="002074F5"/>
    <w:rsid w:val="002106E4"/>
    <w:rsid w:val="00210F3E"/>
    <w:rsid w:val="002162ED"/>
    <w:rsid w:val="00216433"/>
    <w:rsid w:val="00221136"/>
    <w:rsid w:val="00222067"/>
    <w:rsid w:val="0022322F"/>
    <w:rsid w:val="002238BF"/>
    <w:rsid w:val="00226D62"/>
    <w:rsid w:val="0023190D"/>
    <w:rsid w:val="00232CB6"/>
    <w:rsid w:val="00234912"/>
    <w:rsid w:val="00236955"/>
    <w:rsid w:val="00236AE6"/>
    <w:rsid w:val="00241C95"/>
    <w:rsid w:val="00246CA6"/>
    <w:rsid w:val="002472DF"/>
    <w:rsid w:val="0024730E"/>
    <w:rsid w:val="00250104"/>
    <w:rsid w:val="00251506"/>
    <w:rsid w:val="00252B1C"/>
    <w:rsid w:val="0025403D"/>
    <w:rsid w:val="00256028"/>
    <w:rsid w:val="00260BDC"/>
    <w:rsid w:val="00262142"/>
    <w:rsid w:val="00262DAC"/>
    <w:rsid w:val="00263E72"/>
    <w:rsid w:val="0026521B"/>
    <w:rsid w:val="00267BEA"/>
    <w:rsid w:val="00267E6C"/>
    <w:rsid w:val="0027013A"/>
    <w:rsid w:val="0027045C"/>
    <w:rsid w:val="00274EFA"/>
    <w:rsid w:val="00276681"/>
    <w:rsid w:val="002827C2"/>
    <w:rsid w:val="00283155"/>
    <w:rsid w:val="00283F6A"/>
    <w:rsid w:val="00287985"/>
    <w:rsid w:val="00287D4A"/>
    <w:rsid w:val="00287F4A"/>
    <w:rsid w:val="00290D06"/>
    <w:rsid w:val="002964CB"/>
    <w:rsid w:val="00296DC8"/>
    <w:rsid w:val="002A17DF"/>
    <w:rsid w:val="002A3C22"/>
    <w:rsid w:val="002A42DA"/>
    <w:rsid w:val="002A69C0"/>
    <w:rsid w:val="002A6CAF"/>
    <w:rsid w:val="002B1D50"/>
    <w:rsid w:val="002B23C9"/>
    <w:rsid w:val="002B4217"/>
    <w:rsid w:val="002B4505"/>
    <w:rsid w:val="002B7613"/>
    <w:rsid w:val="002B7C2D"/>
    <w:rsid w:val="002C1A73"/>
    <w:rsid w:val="002C1DC6"/>
    <w:rsid w:val="002C21FC"/>
    <w:rsid w:val="002C37DA"/>
    <w:rsid w:val="002D54E3"/>
    <w:rsid w:val="002E1BFE"/>
    <w:rsid w:val="002E2165"/>
    <w:rsid w:val="002E2E55"/>
    <w:rsid w:val="002E31CE"/>
    <w:rsid w:val="002E48B0"/>
    <w:rsid w:val="002E5076"/>
    <w:rsid w:val="002F06F6"/>
    <w:rsid w:val="002F223A"/>
    <w:rsid w:val="002F4A86"/>
    <w:rsid w:val="002F4E45"/>
    <w:rsid w:val="002F5A54"/>
    <w:rsid w:val="002F5FCB"/>
    <w:rsid w:val="002F754C"/>
    <w:rsid w:val="00302606"/>
    <w:rsid w:val="00303ED4"/>
    <w:rsid w:val="003116DE"/>
    <w:rsid w:val="00311C61"/>
    <w:rsid w:val="003151F6"/>
    <w:rsid w:val="0031592D"/>
    <w:rsid w:val="00316AA1"/>
    <w:rsid w:val="003203A6"/>
    <w:rsid w:val="0032059F"/>
    <w:rsid w:val="0032198C"/>
    <w:rsid w:val="003224AE"/>
    <w:rsid w:val="003226E1"/>
    <w:rsid w:val="00322791"/>
    <w:rsid w:val="0032328A"/>
    <w:rsid w:val="00324173"/>
    <w:rsid w:val="00325EB3"/>
    <w:rsid w:val="003306C6"/>
    <w:rsid w:val="0033432F"/>
    <w:rsid w:val="003412F0"/>
    <w:rsid w:val="00341CA0"/>
    <w:rsid w:val="00342EAB"/>
    <w:rsid w:val="00344D9C"/>
    <w:rsid w:val="00344FEA"/>
    <w:rsid w:val="00352218"/>
    <w:rsid w:val="0035275C"/>
    <w:rsid w:val="003544E8"/>
    <w:rsid w:val="003569B1"/>
    <w:rsid w:val="0036086F"/>
    <w:rsid w:val="00361235"/>
    <w:rsid w:val="0036376D"/>
    <w:rsid w:val="00372547"/>
    <w:rsid w:val="003834D0"/>
    <w:rsid w:val="003851E7"/>
    <w:rsid w:val="00390BE3"/>
    <w:rsid w:val="00392E91"/>
    <w:rsid w:val="00395A4C"/>
    <w:rsid w:val="003A3B0F"/>
    <w:rsid w:val="003A4947"/>
    <w:rsid w:val="003A58B3"/>
    <w:rsid w:val="003A6F16"/>
    <w:rsid w:val="003A746F"/>
    <w:rsid w:val="003B0B40"/>
    <w:rsid w:val="003B2103"/>
    <w:rsid w:val="003C1596"/>
    <w:rsid w:val="003C174D"/>
    <w:rsid w:val="003C1CD6"/>
    <w:rsid w:val="003C1F49"/>
    <w:rsid w:val="003C209F"/>
    <w:rsid w:val="003C7DDD"/>
    <w:rsid w:val="003D0321"/>
    <w:rsid w:val="003D19E2"/>
    <w:rsid w:val="003D4073"/>
    <w:rsid w:val="003D6A1A"/>
    <w:rsid w:val="003E048D"/>
    <w:rsid w:val="003E43D6"/>
    <w:rsid w:val="003E468C"/>
    <w:rsid w:val="003E5B60"/>
    <w:rsid w:val="003E6835"/>
    <w:rsid w:val="003E70C7"/>
    <w:rsid w:val="003F061D"/>
    <w:rsid w:val="003F09A1"/>
    <w:rsid w:val="003F0B57"/>
    <w:rsid w:val="003F2996"/>
    <w:rsid w:val="003F4520"/>
    <w:rsid w:val="003F54FF"/>
    <w:rsid w:val="004015E8"/>
    <w:rsid w:val="00405A7C"/>
    <w:rsid w:val="0041134A"/>
    <w:rsid w:val="00412657"/>
    <w:rsid w:val="00412BCE"/>
    <w:rsid w:val="00412E8A"/>
    <w:rsid w:val="00413475"/>
    <w:rsid w:val="00415E36"/>
    <w:rsid w:val="004206D7"/>
    <w:rsid w:val="00421209"/>
    <w:rsid w:val="00424AD1"/>
    <w:rsid w:val="004279DF"/>
    <w:rsid w:val="00430D69"/>
    <w:rsid w:val="00431538"/>
    <w:rsid w:val="0043347E"/>
    <w:rsid w:val="00433FDA"/>
    <w:rsid w:val="00435BA0"/>
    <w:rsid w:val="00435BE4"/>
    <w:rsid w:val="004402DE"/>
    <w:rsid w:val="004407B9"/>
    <w:rsid w:val="0044185C"/>
    <w:rsid w:val="004419E1"/>
    <w:rsid w:val="004420F6"/>
    <w:rsid w:val="00445AC6"/>
    <w:rsid w:val="00446542"/>
    <w:rsid w:val="00446C4D"/>
    <w:rsid w:val="00447E1C"/>
    <w:rsid w:val="00457E8B"/>
    <w:rsid w:val="004600D4"/>
    <w:rsid w:val="0046021D"/>
    <w:rsid w:val="0046511D"/>
    <w:rsid w:val="00465361"/>
    <w:rsid w:val="004676B3"/>
    <w:rsid w:val="00470A31"/>
    <w:rsid w:val="004746F9"/>
    <w:rsid w:val="00475AD2"/>
    <w:rsid w:val="0047711A"/>
    <w:rsid w:val="00477231"/>
    <w:rsid w:val="004801E5"/>
    <w:rsid w:val="00480AD3"/>
    <w:rsid w:val="004814E1"/>
    <w:rsid w:val="004826CF"/>
    <w:rsid w:val="00483062"/>
    <w:rsid w:val="00484281"/>
    <w:rsid w:val="00486E8B"/>
    <w:rsid w:val="00487D6C"/>
    <w:rsid w:val="00491463"/>
    <w:rsid w:val="00491E4A"/>
    <w:rsid w:val="00492CA1"/>
    <w:rsid w:val="0049325C"/>
    <w:rsid w:val="004939CE"/>
    <w:rsid w:val="00493D7D"/>
    <w:rsid w:val="004954C2"/>
    <w:rsid w:val="004A0EF0"/>
    <w:rsid w:val="004A328C"/>
    <w:rsid w:val="004B55AA"/>
    <w:rsid w:val="004B7A95"/>
    <w:rsid w:val="004C1EA1"/>
    <w:rsid w:val="004C4DC8"/>
    <w:rsid w:val="004C5A54"/>
    <w:rsid w:val="004C73DD"/>
    <w:rsid w:val="004C7EFF"/>
    <w:rsid w:val="004C7FF4"/>
    <w:rsid w:val="004D0019"/>
    <w:rsid w:val="004D0783"/>
    <w:rsid w:val="004D1217"/>
    <w:rsid w:val="004D147C"/>
    <w:rsid w:val="004D6A3D"/>
    <w:rsid w:val="004E12AA"/>
    <w:rsid w:val="004E408F"/>
    <w:rsid w:val="004E7380"/>
    <w:rsid w:val="004E7914"/>
    <w:rsid w:val="004F01E4"/>
    <w:rsid w:val="004F3CEE"/>
    <w:rsid w:val="004F3DBD"/>
    <w:rsid w:val="004F5B5E"/>
    <w:rsid w:val="004F690A"/>
    <w:rsid w:val="004F6F74"/>
    <w:rsid w:val="0050054E"/>
    <w:rsid w:val="00501100"/>
    <w:rsid w:val="00506F9F"/>
    <w:rsid w:val="0050729C"/>
    <w:rsid w:val="005125E5"/>
    <w:rsid w:val="00515119"/>
    <w:rsid w:val="0051600F"/>
    <w:rsid w:val="0051603A"/>
    <w:rsid w:val="0051674B"/>
    <w:rsid w:val="00516C30"/>
    <w:rsid w:val="00520052"/>
    <w:rsid w:val="00525044"/>
    <w:rsid w:val="00526509"/>
    <w:rsid w:val="0052663B"/>
    <w:rsid w:val="00526B18"/>
    <w:rsid w:val="00527854"/>
    <w:rsid w:val="00530253"/>
    <w:rsid w:val="005316B8"/>
    <w:rsid w:val="005419A6"/>
    <w:rsid w:val="00544619"/>
    <w:rsid w:val="005518A8"/>
    <w:rsid w:val="00551C9F"/>
    <w:rsid w:val="00555909"/>
    <w:rsid w:val="00555C45"/>
    <w:rsid w:val="00560E10"/>
    <w:rsid w:val="00562760"/>
    <w:rsid w:val="00566733"/>
    <w:rsid w:val="0057012C"/>
    <w:rsid w:val="00573343"/>
    <w:rsid w:val="005738AB"/>
    <w:rsid w:val="005738C2"/>
    <w:rsid w:val="00575D96"/>
    <w:rsid w:val="005777AB"/>
    <w:rsid w:val="00580E14"/>
    <w:rsid w:val="0058228E"/>
    <w:rsid w:val="005823AF"/>
    <w:rsid w:val="00583628"/>
    <w:rsid w:val="005847A4"/>
    <w:rsid w:val="00586306"/>
    <w:rsid w:val="00586881"/>
    <w:rsid w:val="0059067E"/>
    <w:rsid w:val="00591D4D"/>
    <w:rsid w:val="005940D7"/>
    <w:rsid w:val="00595EEA"/>
    <w:rsid w:val="00596549"/>
    <w:rsid w:val="00597A74"/>
    <w:rsid w:val="005A1226"/>
    <w:rsid w:val="005B3C7D"/>
    <w:rsid w:val="005B52BF"/>
    <w:rsid w:val="005B5C1B"/>
    <w:rsid w:val="005B687E"/>
    <w:rsid w:val="005C155B"/>
    <w:rsid w:val="005C3944"/>
    <w:rsid w:val="005C42E1"/>
    <w:rsid w:val="005C6119"/>
    <w:rsid w:val="005D0C0D"/>
    <w:rsid w:val="005D1C9D"/>
    <w:rsid w:val="005D429F"/>
    <w:rsid w:val="005D46BF"/>
    <w:rsid w:val="005D5A6B"/>
    <w:rsid w:val="005D7009"/>
    <w:rsid w:val="005E1345"/>
    <w:rsid w:val="005E1D90"/>
    <w:rsid w:val="005E1F32"/>
    <w:rsid w:val="005E34DE"/>
    <w:rsid w:val="005E401B"/>
    <w:rsid w:val="005E4266"/>
    <w:rsid w:val="005E6031"/>
    <w:rsid w:val="005E7BC7"/>
    <w:rsid w:val="005F0AFB"/>
    <w:rsid w:val="005F151D"/>
    <w:rsid w:val="005F5814"/>
    <w:rsid w:val="00606EB3"/>
    <w:rsid w:val="00607925"/>
    <w:rsid w:val="00607B37"/>
    <w:rsid w:val="00610BAC"/>
    <w:rsid w:val="00611B93"/>
    <w:rsid w:val="00612A0C"/>
    <w:rsid w:val="00620521"/>
    <w:rsid w:val="0062070E"/>
    <w:rsid w:val="006212D2"/>
    <w:rsid w:val="0062155A"/>
    <w:rsid w:val="006266BE"/>
    <w:rsid w:val="00626A16"/>
    <w:rsid w:val="00626CD9"/>
    <w:rsid w:val="00630594"/>
    <w:rsid w:val="00631D2E"/>
    <w:rsid w:val="0063275C"/>
    <w:rsid w:val="00633DF1"/>
    <w:rsid w:val="00637ABF"/>
    <w:rsid w:val="00643084"/>
    <w:rsid w:val="0064527D"/>
    <w:rsid w:val="00645C91"/>
    <w:rsid w:val="006473B8"/>
    <w:rsid w:val="00647C07"/>
    <w:rsid w:val="0065045C"/>
    <w:rsid w:val="00650CCB"/>
    <w:rsid w:val="006556E6"/>
    <w:rsid w:val="00662A7E"/>
    <w:rsid w:val="0067015F"/>
    <w:rsid w:val="00670C3C"/>
    <w:rsid w:val="00671470"/>
    <w:rsid w:val="006733DB"/>
    <w:rsid w:val="00674496"/>
    <w:rsid w:val="0067758C"/>
    <w:rsid w:val="00677A65"/>
    <w:rsid w:val="00680529"/>
    <w:rsid w:val="006829DA"/>
    <w:rsid w:val="00683718"/>
    <w:rsid w:val="00692E99"/>
    <w:rsid w:val="006934F7"/>
    <w:rsid w:val="00696ED0"/>
    <w:rsid w:val="006A4FCA"/>
    <w:rsid w:val="006A5F85"/>
    <w:rsid w:val="006B1E9D"/>
    <w:rsid w:val="006B2ED6"/>
    <w:rsid w:val="006B398E"/>
    <w:rsid w:val="006B423C"/>
    <w:rsid w:val="006B4F56"/>
    <w:rsid w:val="006B536E"/>
    <w:rsid w:val="006B5B7E"/>
    <w:rsid w:val="006B6AB6"/>
    <w:rsid w:val="006B6EE4"/>
    <w:rsid w:val="006C0CC9"/>
    <w:rsid w:val="006C19E4"/>
    <w:rsid w:val="006C1BD1"/>
    <w:rsid w:val="006C1BF1"/>
    <w:rsid w:val="006C1E8E"/>
    <w:rsid w:val="006C21AD"/>
    <w:rsid w:val="006C7211"/>
    <w:rsid w:val="006D061F"/>
    <w:rsid w:val="006D4C6C"/>
    <w:rsid w:val="006D5D56"/>
    <w:rsid w:val="006D7180"/>
    <w:rsid w:val="006E0866"/>
    <w:rsid w:val="006E1A00"/>
    <w:rsid w:val="006E29DE"/>
    <w:rsid w:val="006E32EE"/>
    <w:rsid w:val="006E789E"/>
    <w:rsid w:val="006F72A8"/>
    <w:rsid w:val="00701A2F"/>
    <w:rsid w:val="007051D4"/>
    <w:rsid w:val="0070657B"/>
    <w:rsid w:val="007110A1"/>
    <w:rsid w:val="00714E8F"/>
    <w:rsid w:val="007239BF"/>
    <w:rsid w:val="00730885"/>
    <w:rsid w:val="00734961"/>
    <w:rsid w:val="00737C0F"/>
    <w:rsid w:val="00741EF0"/>
    <w:rsid w:val="00744859"/>
    <w:rsid w:val="00745233"/>
    <w:rsid w:val="007459C5"/>
    <w:rsid w:val="0074691B"/>
    <w:rsid w:val="00753C6B"/>
    <w:rsid w:val="007628B2"/>
    <w:rsid w:val="00762958"/>
    <w:rsid w:val="00763C33"/>
    <w:rsid w:val="007665B9"/>
    <w:rsid w:val="00766C59"/>
    <w:rsid w:val="00770D68"/>
    <w:rsid w:val="00771B1C"/>
    <w:rsid w:val="00773AE9"/>
    <w:rsid w:val="0077479D"/>
    <w:rsid w:val="00776D62"/>
    <w:rsid w:val="0077750A"/>
    <w:rsid w:val="007806DA"/>
    <w:rsid w:val="00785ECB"/>
    <w:rsid w:val="007952AE"/>
    <w:rsid w:val="00795CB2"/>
    <w:rsid w:val="00795D83"/>
    <w:rsid w:val="007974DA"/>
    <w:rsid w:val="00797EAE"/>
    <w:rsid w:val="007B01CA"/>
    <w:rsid w:val="007B2DC5"/>
    <w:rsid w:val="007B5815"/>
    <w:rsid w:val="007B5F1D"/>
    <w:rsid w:val="007C06D1"/>
    <w:rsid w:val="007C1020"/>
    <w:rsid w:val="007C5BF1"/>
    <w:rsid w:val="007C6646"/>
    <w:rsid w:val="007C6BEA"/>
    <w:rsid w:val="007D39F4"/>
    <w:rsid w:val="007D4D45"/>
    <w:rsid w:val="007D77C0"/>
    <w:rsid w:val="007E39CE"/>
    <w:rsid w:val="007E5A56"/>
    <w:rsid w:val="007E62F5"/>
    <w:rsid w:val="007F46CF"/>
    <w:rsid w:val="007F55DC"/>
    <w:rsid w:val="007F64F6"/>
    <w:rsid w:val="007F6A7F"/>
    <w:rsid w:val="007F7177"/>
    <w:rsid w:val="007F77AD"/>
    <w:rsid w:val="00802010"/>
    <w:rsid w:val="00802480"/>
    <w:rsid w:val="00802B84"/>
    <w:rsid w:val="0080332C"/>
    <w:rsid w:val="00803CCC"/>
    <w:rsid w:val="0081117F"/>
    <w:rsid w:val="008144BB"/>
    <w:rsid w:val="00814581"/>
    <w:rsid w:val="00815F08"/>
    <w:rsid w:val="00821DB2"/>
    <w:rsid w:val="00823A60"/>
    <w:rsid w:val="00827A8C"/>
    <w:rsid w:val="00832702"/>
    <w:rsid w:val="008327C3"/>
    <w:rsid w:val="00836B02"/>
    <w:rsid w:val="008402E5"/>
    <w:rsid w:val="00840920"/>
    <w:rsid w:val="00840D4E"/>
    <w:rsid w:val="00841753"/>
    <w:rsid w:val="00847B4C"/>
    <w:rsid w:val="00847BC4"/>
    <w:rsid w:val="00851E10"/>
    <w:rsid w:val="0085230D"/>
    <w:rsid w:val="00852C7B"/>
    <w:rsid w:val="0085343C"/>
    <w:rsid w:val="008552D2"/>
    <w:rsid w:val="008552F4"/>
    <w:rsid w:val="0085678A"/>
    <w:rsid w:val="00861EFF"/>
    <w:rsid w:val="00864322"/>
    <w:rsid w:val="00864646"/>
    <w:rsid w:val="008669FB"/>
    <w:rsid w:val="00866E54"/>
    <w:rsid w:val="00867FA4"/>
    <w:rsid w:val="008701E1"/>
    <w:rsid w:val="00871EC4"/>
    <w:rsid w:val="00872002"/>
    <w:rsid w:val="00872ADE"/>
    <w:rsid w:val="00872C61"/>
    <w:rsid w:val="0087433F"/>
    <w:rsid w:val="00874D8A"/>
    <w:rsid w:val="00876C69"/>
    <w:rsid w:val="00877E9B"/>
    <w:rsid w:val="00880858"/>
    <w:rsid w:val="00882145"/>
    <w:rsid w:val="008827A8"/>
    <w:rsid w:val="0088447C"/>
    <w:rsid w:val="00885937"/>
    <w:rsid w:val="00885C49"/>
    <w:rsid w:val="00886430"/>
    <w:rsid w:val="00891236"/>
    <w:rsid w:val="00891EE6"/>
    <w:rsid w:val="008923C1"/>
    <w:rsid w:val="00896562"/>
    <w:rsid w:val="008970BB"/>
    <w:rsid w:val="00897218"/>
    <w:rsid w:val="008A22B4"/>
    <w:rsid w:val="008A4097"/>
    <w:rsid w:val="008A43DF"/>
    <w:rsid w:val="008A4BB9"/>
    <w:rsid w:val="008A5512"/>
    <w:rsid w:val="008B2AAF"/>
    <w:rsid w:val="008B340F"/>
    <w:rsid w:val="008B5FDC"/>
    <w:rsid w:val="008C0288"/>
    <w:rsid w:val="008C333C"/>
    <w:rsid w:val="008C3516"/>
    <w:rsid w:val="008C4358"/>
    <w:rsid w:val="008C43B9"/>
    <w:rsid w:val="008C5233"/>
    <w:rsid w:val="008C5431"/>
    <w:rsid w:val="008C59E8"/>
    <w:rsid w:val="008D14E3"/>
    <w:rsid w:val="008D162B"/>
    <w:rsid w:val="008D1B56"/>
    <w:rsid w:val="008D3327"/>
    <w:rsid w:val="008E0607"/>
    <w:rsid w:val="008E2C6C"/>
    <w:rsid w:val="008E3FA1"/>
    <w:rsid w:val="008E49CB"/>
    <w:rsid w:val="008E6E34"/>
    <w:rsid w:val="008E7EED"/>
    <w:rsid w:val="008F02CB"/>
    <w:rsid w:val="008F6588"/>
    <w:rsid w:val="008F674C"/>
    <w:rsid w:val="009102BD"/>
    <w:rsid w:val="0091154C"/>
    <w:rsid w:val="00911D8F"/>
    <w:rsid w:val="009164EC"/>
    <w:rsid w:val="009169F5"/>
    <w:rsid w:val="00920B09"/>
    <w:rsid w:val="0092188F"/>
    <w:rsid w:val="00921A6D"/>
    <w:rsid w:val="00921D82"/>
    <w:rsid w:val="00924D1D"/>
    <w:rsid w:val="00930DC1"/>
    <w:rsid w:val="00931B34"/>
    <w:rsid w:val="00932E1D"/>
    <w:rsid w:val="00933E79"/>
    <w:rsid w:val="00933EEC"/>
    <w:rsid w:val="00942A6B"/>
    <w:rsid w:val="00944508"/>
    <w:rsid w:val="0094647B"/>
    <w:rsid w:val="009516DF"/>
    <w:rsid w:val="009612CA"/>
    <w:rsid w:val="00962B96"/>
    <w:rsid w:val="00962C87"/>
    <w:rsid w:val="00963F20"/>
    <w:rsid w:val="00967A3B"/>
    <w:rsid w:val="00970906"/>
    <w:rsid w:val="009709B8"/>
    <w:rsid w:val="00972E53"/>
    <w:rsid w:val="00974503"/>
    <w:rsid w:val="0097699E"/>
    <w:rsid w:val="009770A5"/>
    <w:rsid w:val="00977E98"/>
    <w:rsid w:val="009818B4"/>
    <w:rsid w:val="00984040"/>
    <w:rsid w:val="009860C1"/>
    <w:rsid w:val="009868AC"/>
    <w:rsid w:val="009871CB"/>
    <w:rsid w:val="0099116F"/>
    <w:rsid w:val="009917BA"/>
    <w:rsid w:val="00991AA3"/>
    <w:rsid w:val="00994B75"/>
    <w:rsid w:val="00994E54"/>
    <w:rsid w:val="00995931"/>
    <w:rsid w:val="009963D1"/>
    <w:rsid w:val="009970C6"/>
    <w:rsid w:val="009A68F9"/>
    <w:rsid w:val="009B20CB"/>
    <w:rsid w:val="009B4C35"/>
    <w:rsid w:val="009B5A0E"/>
    <w:rsid w:val="009B6A09"/>
    <w:rsid w:val="009C007C"/>
    <w:rsid w:val="009C1646"/>
    <w:rsid w:val="009C6A79"/>
    <w:rsid w:val="009D404D"/>
    <w:rsid w:val="009E0F9C"/>
    <w:rsid w:val="009E14C9"/>
    <w:rsid w:val="009E57BF"/>
    <w:rsid w:val="009E6C5B"/>
    <w:rsid w:val="009F12A1"/>
    <w:rsid w:val="009F3DCC"/>
    <w:rsid w:val="00A0162A"/>
    <w:rsid w:val="00A0397D"/>
    <w:rsid w:val="00A05174"/>
    <w:rsid w:val="00A064B0"/>
    <w:rsid w:val="00A105C5"/>
    <w:rsid w:val="00A13445"/>
    <w:rsid w:val="00A13507"/>
    <w:rsid w:val="00A20852"/>
    <w:rsid w:val="00A20F0A"/>
    <w:rsid w:val="00A22452"/>
    <w:rsid w:val="00A22C70"/>
    <w:rsid w:val="00A24D9D"/>
    <w:rsid w:val="00A2640B"/>
    <w:rsid w:val="00A3031B"/>
    <w:rsid w:val="00A3141D"/>
    <w:rsid w:val="00A416C1"/>
    <w:rsid w:val="00A43C85"/>
    <w:rsid w:val="00A45786"/>
    <w:rsid w:val="00A46CDB"/>
    <w:rsid w:val="00A548AF"/>
    <w:rsid w:val="00A54A82"/>
    <w:rsid w:val="00A55D74"/>
    <w:rsid w:val="00A56FB2"/>
    <w:rsid w:val="00A575FD"/>
    <w:rsid w:val="00A63E4B"/>
    <w:rsid w:val="00A650FF"/>
    <w:rsid w:val="00A65766"/>
    <w:rsid w:val="00A66319"/>
    <w:rsid w:val="00A672AB"/>
    <w:rsid w:val="00A67FD9"/>
    <w:rsid w:val="00A71C45"/>
    <w:rsid w:val="00A71CD0"/>
    <w:rsid w:val="00A71DDE"/>
    <w:rsid w:val="00A7770E"/>
    <w:rsid w:val="00A7774D"/>
    <w:rsid w:val="00A816C9"/>
    <w:rsid w:val="00A81D1B"/>
    <w:rsid w:val="00A835D8"/>
    <w:rsid w:val="00A83FA1"/>
    <w:rsid w:val="00A845F6"/>
    <w:rsid w:val="00A84C00"/>
    <w:rsid w:val="00A86A37"/>
    <w:rsid w:val="00A91B95"/>
    <w:rsid w:val="00A9424E"/>
    <w:rsid w:val="00A94377"/>
    <w:rsid w:val="00A946E6"/>
    <w:rsid w:val="00A94BDF"/>
    <w:rsid w:val="00A95632"/>
    <w:rsid w:val="00AA29F9"/>
    <w:rsid w:val="00AA32C8"/>
    <w:rsid w:val="00AA7CE3"/>
    <w:rsid w:val="00AB26E1"/>
    <w:rsid w:val="00AB38FE"/>
    <w:rsid w:val="00AB7FEE"/>
    <w:rsid w:val="00AC307A"/>
    <w:rsid w:val="00AC6A5F"/>
    <w:rsid w:val="00AC6AD5"/>
    <w:rsid w:val="00AC76DD"/>
    <w:rsid w:val="00AD1814"/>
    <w:rsid w:val="00AD1B39"/>
    <w:rsid w:val="00AD26DE"/>
    <w:rsid w:val="00AD2EAE"/>
    <w:rsid w:val="00AD48F2"/>
    <w:rsid w:val="00AE0229"/>
    <w:rsid w:val="00AE263B"/>
    <w:rsid w:val="00AE27B8"/>
    <w:rsid w:val="00AE3F42"/>
    <w:rsid w:val="00AE4450"/>
    <w:rsid w:val="00AE49EA"/>
    <w:rsid w:val="00AE7977"/>
    <w:rsid w:val="00AF0633"/>
    <w:rsid w:val="00AF265C"/>
    <w:rsid w:val="00AF2892"/>
    <w:rsid w:val="00AF7AF8"/>
    <w:rsid w:val="00B019B8"/>
    <w:rsid w:val="00B040E5"/>
    <w:rsid w:val="00B045E6"/>
    <w:rsid w:val="00B06DCF"/>
    <w:rsid w:val="00B113F1"/>
    <w:rsid w:val="00B11515"/>
    <w:rsid w:val="00B12364"/>
    <w:rsid w:val="00B13798"/>
    <w:rsid w:val="00B1467A"/>
    <w:rsid w:val="00B24DC3"/>
    <w:rsid w:val="00B27454"/>
    <w:rsid w:val="00B27C51"/>
    <w:rsid w:val="00B30C6B"/>
    <w:rsid w:val="00B30CD7"/>
    <w:rsid w:val="00B32111"/>
    <w:rsid w:val="00B32369"/>
    <w:rsid w:val="00B32C83"/>
    <w:rsid w:val="00B32F06"/>
    <w:rsid w:val="00B330A3"/>
    <w:rsid w:val="00B3405C"/>
    <w:rsid w:val="00B370C4"/>
    <w:rsid w:val="00B401B4"/>
    <w:rsid w:val="00B42FE2"/>
    <w:rsid w:val="00B44AB4"/>
    <w:rsid w:val="00B44BF9"/>
    <w:rsid w:val="00B457A8"/>
    <w:rsid w:val="00B45ED0"/>
    <w:rsid w:val="00B46E79"/>
    <w:rsid w:val="00B5264C"/>
    <w:rsid w:val="00B5424F"/>
    <w:rsid w:val="00B54B93"/>
    <w:rsid w:val="00B60698"/>
    <w:rsid w:val="00B61125"/>
    <w:rsid w:val="00B619C3"/>
    <w:rsid w:val="00B6338A"/>
    <w:rsid w:val="00B709AC"/>
    <w:rsid w:val="00B73D49"/>
    <w:rsid w:val="00B74CCF"/>
    <w:rsid w:val="00B83AFE"/>
    <w:rsid w:val="00B8461E"/>
    <w:rsid w:val="00B84F81"/>
    <w:rsid w:val="00B85345"/>
    <w:rsid w:val="00B86044"/>
    <w:rsid w:val="00B87432"/>
    <w:rsid w:val="00B92B8C"/>
    <w:rsid w:val="00B9778A"/>
    <w:rsid w:val="00BA2E32"/>
    <w:rsid w:val="00BB2CF9"/>
    <w:rsid w:val="00BB2D4D"/>
    <w:rsid w:val="00BB6933"/>
    <w:rsid w:val="00BC5B3D"/>
    <w:rsid w:val="00BD1F06"/>
    <w:rsid w:val="00BE025C"/>
    <w:rsid w:val="00BE0DBD"/>
    <w:rsid w:val="00BE607B"/>
    <w:rsid w:val="00BF03D1"/>
    <w:rsid w:val="00BF1078"/>
    <w:rsid w:val="00BF12C6"/>
    <w:rsid w:val="00BF3A70"/>
    <w:rsid w:val="00BF4425"/>
    <w:rsid w:val="00BF5D8A"/>
    <w:rsid w:val="00C03C45"/>
    <w:rsid w:val="00C1087F"/>
    <w:rsid w:val="00C13C44"/>
    <w:rsid w:val="00C1577D"/>
    <w:rsid w:val="00C17231"/>
    <w:rsid w:val="00C17563"/>
    <w:rsid w:val="00C226F8"/>
    <w:rsid w:val="00C232EB"/>
    <w:rsid w:val="00C258FC"/>
    <w:rsid w:val="00C3171E"/>
    <w:rsid w:val="00C33CDF"/>
    <w:rsid w:val="00C33DC7"/>
    <w:rsid w:val="00C35BA3"/>
    <w:rsid w:val="00C40D19"/>
    <w:rsid w:val="00C44EE4"/>
    <w:rsid w:val="00C47733"/>
    <w:rsid w:val="00C47CE0"/>
    <w:rsid w:val="00C500F4"/>
    <w:rsid w:val="00C507EC"/>
    <w:rsid w:val="00C5091B"/>
    <w:rsid w:val="00C52356"/>
    <w:rsid w:val="00C54368"/>
    <w:rsid w:val="00C546A9"/>
    <w:rsid w:val="00C55A65"/>
    <w:rsid w:val="00C5716A"/>
    <w:rsid w:val="00C601E9"/>
    <w:rsid w:val="00C604D9"/>
    <w:rsid w:val="00C617E6"/>
    <w:rsid w:val="00C61D40"/>
    <w:rsid w:val="00C62B28"/>
    <w:rsid w:val="00C63543"/>
    <w:rsid w:val="00C63661"/>
    <w:rsid w:val="00C63AC4"/>
    <w:rsid w:val="00C66DD1"/>
    <w:rsid w:val="00C66DE5"/>
    <w:rsid w:val="00C66EBC"/>
    <w:rsid w:val="00C7024A"/>
    <w:rsid w:val="00C75947"/>
    <w:rsid w:val="00C75CCD"/>
    <w:rsid w:val="00C75E53"/>
    <w:rsid w:val="00C77D65"/>
    <w:rsid w:val="00C81201"/>
    <w:rsid w:val="00C82A0C"/>
    <w:rsid w:val="00C833D3"/>
    <w:rsid w:val="00C83E4E"/>
    <w:rsid w:val="00C8455E"/>
    <w:rsid w:val="00C85BA6"/>
    <w:rsid w:val="00C86E48"/>
    <w:rsid w:val="00C91A3B"/>
    <w:rsid w:val="00C92117"/>
    <w:rsid w:val="00C92F22"/>
    <w:rsid w:val="00C935FF"/>
    <w:rsid w:val="00C95133"/>
    <w:rsid w:val="00C953A4"/>
    <w:rsid w:val="00C9766B"/>
    <w:rsid w:val="00C97DD3"/>
    <w:rsid w:val="00CA4BE7"/>
    <w:rsid w:val="00CA7754"/>
    <w:rsid w:val="00CA7F2D"/>
    <w:rsid w:val="00CB007E"/>
    <w:rsid w:val="00CB1100"/>
    <w:rsid w:val="00CB2288"/>
    <w:rsid w:val="00CB7AF1"/>
    <w:rsid w:val="00CB7C95"/>
    <w:rsid w:val="00CC62DB"/>
    <w:rsid w:val="00CC7B5C"/>
    <w:rsid w:val="00CD2968"/>
    <w:rsid w:val="00CD3B93"/>
    <w:rsid w:val="00CD4DA5"/>
    <w:rsid w:val="00CD4E04"/>
    <w:rsid w:val="00CD603D"/>
    <w:rsid w:val="00CD7922"/>
    <w:rsid w:val="00CD7E30"/>
    <w:rsid w:val="00CD7E6C"/>
    <w:rsid w:val="00CE1F85"/>
    <w:rsid w:val="00CE6E1C"/>
    <w:rsid w:val="00CF1C89"/>
    <w:rsid w:val="00CF30EA"/>
    <w:rsid w:val="00CF3CB5"/>
    <w:rsid w:val="00CF53AE"/>
    <w:rsid w:val="00CF5FDD"/>
    <w:rsid w:val="00D017B3"/>
    <w:rsid w:val="00D13F7E"/>
    <w:rsid w:val="00D14B3E"/>
    <w:rsid w:val="00D14DA1"/>
    <w:rsid w:val="00D16C20"/>
    <w:rsid w:val="00D22A33"/>
    <w:rsid w:val="00D2401D"/>
    <w:rsid w:val="00D2486C"/>
    <w:rsid w:val="00D26EDB"/>
    <w:rsid w:val="00D3355E"/>
    <w:rsid w:val="00D349B4"/>
    <w:rsid w:val="00D34A69"/>
    <w:rsid w:val="00D36A16"/>
    <w:rsid w:val="00D36C67"/>
    <w:rsid w:val="00D3745F"/>
    <w:rsid w:val="00D5156C"/>
    <w:rsid w:val="00D56D0A"/>
    <w:rsid w:val="00D63466"/>
    <w:rsid w:val="00D6655A"/>
    <w:rsid w:val="00D705E4"/>
    <w:rsid w:val="00D70649"/>
    <w:rsid w:val="00D71AD4"/>
    <w:rsid w:val="00D72510"/>
    <w:rsid w:val="00D72918"/>
    <w:rsid w:val="00D73561"/>
    <w:rsid w:val="00D74531"/>
    <w:rsid w:val="00D75620"/>
    <w:rsid w:val="00D75D14"/>
    <w:rsid w:val="00D77554"/>
    <w:rsid w:val="00D77645"/>
    <w:rsid w:val="00D83F0D"/>
    <w:rsid w:val="00D84FF0"/>
    <w:rsid w:val="00D8793D"/>
    <w:rsid w:val="00D91ED9"/>
    <w:rsid w:val="00D96454"/>
    <w:rsid w:val="00D96BA6"/>
    <w:rsid w:val="00DA277D"/>
    <w:rsid w:val="00DA29BC"/>
    <w:rsid w:val="00DB0E71"/>
    <w:rsid w:val="00DB3B43"/>
    <w:rsid w:val="00DB5019"/>
    <w:rsid w:val="00DB58B5"/>
    <w:rsid w:val="00DC3F5D"/>
    <w:rsid w:val="00DC4FFA"/>
    <w:rsid w:val="00DC7120"/>
    <w:rsid w:val="00DD3695"/>
    <w:rsid w:val="00DD3802"/>
    <w:rsid w:val="00DD433F"/>
    <w:rsid w:val="00DD5D83"/>
    <w:rsid w:val="00DD5F54"/>
    <w:rsid w:val="00DD658A"/>
    <w:rsid w:val="00DD7C39"/>
    <w:rsid w:val="00DE1166"/>
    <w:rsid w:val="00DE72A3"/>
    <w:rsid w:val="00DE7CE1"/>
    <w:rsid w:val="00DF0382"/>
    <w:rsid w:val="00DF0FBD"/>
    <w:rsid w:val="00DF13C1"/>
    <w:rsid w:val="00DF6178"/>
    <w:rsid w:val="00DF6656"/>
    <w:rsid w:val="00E00C22"/>
    <w:rsid w:val="00E04E3C"/>
    <w:rsid w:val="00E11E01"/>
    <w:rsid w:val="00E13CC9"/>
    <w:rsid w:val="00E1463E"/>
    <w:rsid w:val="00E1568C"/>
    <w:rsid w:val="00E1578A"/>
    <w:rsid w:val="00E165B7"/>
    <w:rsid w:val="00E200EF"/>
    <w:rsid w:val="00E21BDE"/>
    <w:rsid w:val="00E25B49"/>
    <w:rsid w:val="00E26931"/>
    <w:rsid w:val="00E31604"/>
    <w:rsid w:val="00E328E8"/>
    <w:rsid w:val="00E32DBC"/>
    <w:rsid w:val="00E36F4C"/>
    <w:rsid w:val="00E37C6A"/>
    <w:rsid w:val="00E42BBE"/>
    <w:rsid w:val="00E43B21"/>
    <w:rsid w:val="00E44700"/>
    <w:rsid w:val="00E51A02"/>
    <w:rsid w:val="00E52FFE"/>
    <w:rsid w:val="00E571A8"/>
    <w:rsid w:val="00E579D3"/>
    <w:rsid w:val="00E60A0D"/>
    <w:rsid w:val="00E61853"/>
    <w:rsid w:val="00E62173"/>
    <w:rsid w:val="00E6517C"/>
    <w:rsid w:val="00E651DD"/>
    <w:rsid w:val="00E65800"/>
    <w:rsid w:val="00E659FB"/>
    <w:rsid w:val="00E65C5E"/>
    <w:rsid w:val="00E67AA2"/>
    <w:rsid w:val="00E70015"/>
    <w:rsid w:val="00E74F00"/>
    <w:rsid w:val="00E77B5F"/>
    <w:rsid w:val="00E80D5E"/>
    <w:rsid w:val="00E84547"/>
    <w:rsid w:val="00E866B4"/>
    <w:rsid w:val="00E90A55"/>
    <w:rsid w:val="00E93D2B"/>
    <w:rsid w:val="00E94B54"/>
    <w:rsid w:val="00E96AC1"/>
    <w:rsid w:val="00E96B74"/>
    <w:rsid w:val="00E97EBD"/>
    <w:rsid w:val="00EA40C3"/>
    <w:rsid w:val="00EA592D"/>
    <w:rsid w:val="00EA5982"/>
    <w:rsid w:val="00EB1DC7"/>
    <w:rsid w:val="00EB2059"/>
    <w:rsid w:val="00EB2D5A"/>
    <w:rsid w:val="00EB3685"/>
    <w:rsid w:val="00EB4E1D"/>
    <w:rsid w:val="00EB4ECC"/>
    <w:rsid w:val="00EB502B"/>
    <w:rsid w:val="00EB5374"/>
    <w:rsid w:val="00EB5D1E"/>
    <w:rsid w:val="00EB7C6C"/>
    <w:rsid w:val="00EB7FA3"/>
    <w:rsid w:val="00EC0324"/>
    <w:rsid w:val="00EC0BB4"/>
    <w:rsid w:val="00EC1E70"/>
    <w:rsid w:val="00EC2927"/>
    <w:rsid w:val="00ED7663"/>
    <w:rsid w:val="00EE2009"/>
    <w:rsid w:val="00EE4CED"/>
    <w:rsid w:val="00EE5626"/>
    <w:rsid w:val="00EE704C"/>
    <w:rsid w:val="00EE7E19"/>
    <w:rsid w:val="00EF0A38"/>
    <w:rsid w:val="00EF1090"/>
    <w:rsid w:val="00EF1806"/>
    <w:rsid w:val="00EF44EA"/>
    <w:rsid w:val="00EF5C1E"/>
    <w:rsid w:val="00F01C7B"/>
    <w:rsid w:val="00F0659B"/>
    <w:rsid w:val="00F100C9"/>
    <w:rsid w:val="00F10FBC"/>
    <w:rsid w:val="00F1333F"/>
    <w:rsid w:val="00F13A48"/>
    <w:rsid w:val="00F14468"/>
    <w:rsid w:val="00F167BF"/>
    <w:rsid w:val="00F201B5"/>
    <w:rsid w:val="00F20285"/>
    <w:rsid w:val="00F23C1E"/>
    <w:rsid w:val="00F301F4"/>
    <w:rsid w:val="00F30648"/>
    <w:rsid w:val="00F31E27"/>
    <w:rsid w:val="00F323B5"/>
    <w:rsid w:val="00F35442"/>
    <w:rsid w:val="00F35D8B"/>
    <w:rsid w:val="00F37C1F"/>
    <w:rsid w:val="00F40143"/>
    <w:rsid w:val="00F423F7"/>
    <w:rsid w:val="00F43EEE"/>
    <w:rsid w:val="00F44352"/>
    <w:rsid w:val="00F457A7"/>
    <w:rsid w:val="00F457F7"/>
    <w:rsid w:val="00F45C92"/>
    <w:rsid w:val="00F46671"/>
    <w:rsid w:val="00F4674B"/>
    <w:rsid w:val="00F472C5"/>
    <w:rsid w:val="00F4772D"/>
    <w:rsid w:val="00F5307A"/>
    <w:rsid w:val="00F53D8C"/>
    <w:rsid w:val="00F60E51"/>
    <w:rsid w:val="00F63309"/>
    <w:rsid w:val="00F64468"/>
    <w:rsid w:val="00F64671"/>
    <w:rsid w:val="00F70944"/>
    <w:rsid w:val="00F75372"/>
    <w:rsid w:val="00F768FD"/>
    <w:rsid w:val="00F802B9"/>
    <w:rsid w:val="00F81521"/>
    <w:rsid w:val="00F82C3F"/>
    <w:rsid w:val="00F83988"/>
    <w:rsid w:val="00F86537"/>
    <w:rsid w:val="00F87C81"/>
    <w:rsid w:val="00F87E3A"/>
    <w:rsid w:val="00F922E5"/>
    <w:rsid w:val="00F93177"/>
    <w:rsid w:val="00F95E6C"/>
    <w:rsid w:val="00F97801"/>
    <w:rsid w:val="00FA1D0D"/>
    <w:rsid w:val="00FA27E9"/>
    <w:rsid w:val="00FA396C"/>
    <w:rsid w:val="00FA3B0F"/>
    <w:rsid w:val="00FA6480"/>
    <w:rsid w:val="00FA7052"/>
    <w:rsid w:val="00FB357C"/>
    <w:rsid w:val="00FB3A2A"/>
    <w:rsid w:val="00FB4E0C"/>
    <w:rsid w:val="00FB67AB"/>
    <w:rsid w:val="00FC03CB"/>
    <w:rsid w:val="00FC4008"/>
    <w:rsid w:val="00FD0535"/>
    <w:rsid w:val="00FD552B"/>
    <w:rsid w:val="00FD5EAD"/>
    <w:rsid w:val="00FD7DAF"/>
    <w:rsid w:val="00FE1CF9"/>
    <w:rsid w:val="00FE21C3"/>
    <w:rsid w:val="00FE2271"/>
    <w:rsid w:val="00FE2F0D"/>
    <w:rsid w:val="00FF038A"/>
    <w:rsid w:val="00FF1031"/>
    <w:rsid w:val="00FF3614"/>
    <w:rsid w:val="00FF782E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7FF66"/>
  <w15:docId w15:val="{AB141576-2E45-48E6-ABBD-2834ED7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588"/>
    <w:rPr>
      <w:color w:val="0000FF"/>
      <w:u w:val="single"/>
    </w:rPr>
  </w:style>
  <w:style w:type="paragraph" w:styleId="a4">
    <w:name w:val="Date"/>
    <w:basedOn w:val="a"/>
    <w:next w:val="a"/>
    <w:rsid w:val="00E659FB"/>
    <w:pPr>
      <w:ind w:leftChars="2500" w:left="100"/>
    </w:pPr>
  </w:style>
  <w:style w:type="paragraph" w:styleId="a5">
    <w:name w:val="Balloon Text"/>
    <w:basedOn w:val="a"/>
    <w:semiHidden/>
    <w:rsid w:val="003412F0"/>
    <w:rPr>
      <w:sz w:val="18"/>
      <w:szCs w:val="18"/>
    </w:rPr>
  </w:style>
  <w:style w:type="paragraph" w:styleId="a6">
    <w:name w:val="header"/>
    <w:basedOn w:val="a"/>
    <w:rsid w:val="00803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G Times" w:hAnsi="CG Times"/>
      <w:snapToGrid w:val="0"/>
      <w:kern w:val="0"/>
      <w:sz w:val="18"/>
      <w:szCs w:val="18"/>
      <w:lang w:eastAsia="en-US"/>
    </w:rPr>
  </w:style>
  <w:style w:type="table" w:styleId="a7">
    <w:name w:val="Table Grid"/>
    <w:basedOn w:val="a1"/>
    <w:rsid w:val="00803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0332C"/>
    <w:rPr>
      <w:sz w:val="24"/>
      <w:szCs w:val="20"/>
    </w:rPr>
  </w:style>
  <w:style w:type="paragraph" w:styleId="a9">
    <w:name w:val="footer"/>
    <w:basedOn w:val="a"/>
    <w:link w:val="aa"/>
    <w:rsid w:val="004D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D1217"/>
    <w:rPr>
      <w:kern w:val="2"/>
      <w:sz w:val="18"/>
      <w:szCs w:val="18"/>
    </w:rPr>
  </w:style>
  <w:style w:type="paragraph" w:styleId="ab">
    <w:name w:val="Document Map"/>
    <w:basedOn w:val="a"/>
    <w:semiHidden/>
    <w:rsid w:val="00D71AD4"/>
    <w:pPr>
      <w:shd w:val="clear" w:color="auto" w:fill="000080"/>
    </w:pPr>
  </w:style>
  <w:style w:type="paragraph" w:customStyle="1" w:styleId="ParaChar">
    <w:name w:val="默认段落字体 Para Char"/>
    <w:basedOn w:val="a"/>
    <w:next w:val="a"/>
    <w:rsid w:val="00F6446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c">
    <w:name w:val="page number"/>
    <w:basedOn w:val="a0"/>
    <w:rsid w:val="00486E8B"/>
  </w:style>
  <w:style w:type="character" w:customStyle="1" w:styleId="apple-converted-space">
    <w:name w:val="apple-converted-space"/>
    <w:basedOn w:val="a0"/>
    <w:rsid w:val="00FE2271"/>
  </w:style>
  <w:style w:type="paragraph" w:customStyle="1" w:styleId="Z">
    <w:name w:val="Z标题"/>
    <w:basedOn w:val="a"/>
    <w:rsid w:val="00CB7AF1"/>
    <w:pPr>
      <w:widowControl/>
      <w:spacing w:line="360" w:lineRule="auto"/>
      <w:ind w:firstLine="476"/>
      <w:jc w:val="center"/>
    </w:pPr>
    <w:rPr>
      <w:rFonts w:ascii="黑体" w:eastAsia="黑体"/>
      <w:spacing w:val="-5"/>
      <w:kern w:val="0"/>
      <w:sz w:val="44"/>
      <w:szCs w:val="44"/>
    </w:rPr>
  </w:style>
  <w:style w:type="character" w:customStyle="1" w:styleId="copied">
    <w:name w:val="copied"/>
    <w:basedOn w:val="a0"/>
    <w:rsid w:val="007051D4"/>
  </w:style>
  <w:style w:type="character" w:styleId="ad">
    <w:name w:val="Strong"/>
    <w:uiPriority w:val="22"/>
    <w:qFormat/>
    <w:rsid w:val="00871EC4"/>
    <w:rPr>
      <w:b/>
      <w:bCs/>
    </w:rPr>
  </w:style>
  <w:style w:type="paragraph" w:styleId="ae">
    <w:name w:val="Normal (Web)"/>
    <w:basedOn w:val="a"/>
    <w:uiPriority w:val="99"/>
    <w:unhideWhenUsed/>
    <w:rsid w:val="00871E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4B46-EC86-4C4B-ACF8-8EFEF94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Links>
    <vt:vector size="18" baseType="variant"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mailto:conference@ferro-alloys.com</vt:lpwstr>
      </vt:variant>
      <vt:variant>
        <vt:lpwstr/>
      </vt:variant>
      <vt:variant>
        <vt:i4>4849684</vt:i4>
      </vt:variant>
      <vt:variant>
        <vt:i4>3</vt:i4>
      </vt:variant>
      <vt:variant>
        <vt:i4>0</vt:i4>
      </vt:variant>
      <vt:variant>
        <vt:i4>5</vt:i4>
      </vt:variant>
      <vt:variant>
        <vt:lpwstr>http://www.ferro-alloys.com/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mailto:info@ferro-alloys.com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中国铁合金网</dc:title>
  <dc:creator>MC SYSTEM</dc:creator>
  <cp:lastModifiedBy>18910051032@189.cn</cp:lastModifiedBy>
  <cp:revision>2</cp:revision>
  <cp:lastPrinted>2015-07-17T05:10:00Z</cp:lastPrinted>
  <dcterms:created xsi:type="dcterms:W3CDTF">2019-06-25T00:42:00Z</dcterms:created>
  <dcterms:modified xsi:type="dcterms:W3CDTF">2019-06-25T00:42:00Z</dcterms:modified>
</cp:coreProperties>
</file>